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85E0" w14:textId="3A363DB9" w:rsidR="0019194D" w:rsidRPr="007373A9" w:rsidRDefault="0019194D" w:rsidP="00B86C5F">
      <w:pPr>
        <w:spacing w:after="240"/>
        <w:jc w:val="center"/>
        <w:rPr>
          <w:sz w:val="32"/>
        </w:rPr>
      </w:pPr>
      <w:r w:rsidRPr="007373A9">
        <w:rPr>
          <w:sz w:val="32"/>
        </w:rPr>
        <w:t xml:space="preserve">Opinia </w:t>
      </w:r>
      <w:r w:rsidR="008B13DE">
        <w:rPr>
          <w:sz w:val="32"/>
        </w:rPr>
        <w:t>Zespołu ekspertów</w:t>
      </w:r>
    </w:p>
    <w:p w14:paraId="19D585E1" w14:textId="1409A4EF" w:rsidR="00DB2F33" w:rsidRPr="007373A9" w:rsidRDefault="0019194D" w:rsidP="0073004D">
      <w:pPr>
        <w:spacing w:after="0"/>
        <w:rPr>
          <w:sz w:val="18"/>
        </w:rPr>
      </w:pPr>
      <w:r w:rsidRPr="007373A9">
        <w:rPr>
          <w:sz w:val="24"/>
        </w:rPr>
        <w:t xml:space="preserve">w sprawie </w:t>
      </w:r>
      <w:r w:rsidR="008B13DE">
        <w:rPr>
          <w:sz w:val="24"/>
        </w:rPr>
        <w:t>przyporządkowania</w:t>
      </w:r>
      <w:r w:rsidRPr="007373A9">
        <w:rPr>
          <w:sz w:val="24"/>
        </w:rPr>
        <w:t xml:space="preserve"> kierunku</w:t>
      </w:r>
      <w:r w:rsidR="008B13DE">
        <w:rPr>
          <w:sz w:val="24"/>
        </w:rPr>
        <w:t xml:space="preserve"> do dyscypliny wiodącej ……………………………………..</w:t>
      </w:r>
      <w:r w:rsidR="0073004D">
        <w:rPr>
          <w:sz w:val="24"/>
        </w:rPr>
        <w:br/>
      </w:r>
      <w:r w:rsidR="0073004D" w:rsidRPr="0073004D">
        <w:rPr>
          <w:sz w:val="18"/>
        </w:rPr>
        <w:br/>
      </w:r>
      <w:r w:rsidR="00DB2F33" w:rsidRPr="007373A9">
        <w:rPr>
          <w:sz w:val="28"/>
        </w:rPr>
        <w:t>Nazwa kierunku studiów</w:t>
      </w:r>
      <w:r w:rsidR="00DB2F33" w:rsidRPr="007373A9">
        <w:rPr>
          <w:sz w:val="18"/>
        </w:rPr>
        <w:t>:</w:t>
      </w:r>
      <w:r w:rsidR="007373A9">
        <w:rPr>
          <w:sz w:val="18"/>
        </w:rPr>
        <w:t xml:space="preserve"> </w:t>
      </w:r>
      <w:r w:rsidR="007373A9" w:rsidRPr="007373A9">
        <w:rPr>
          <w:sz w:val="18"/>
        </w:rPr>
        <w:t>…………</w:t>
      </w:r>
      <w:r w:rsidR="007373A9">
        <w:rPr>
          <w:sz w:val="18"/>
        </w:rPr>
        <w:t>…………………………………..</w:t>
      </w:r>
      <w:r w:rsidR="007373A9" w:rsidRPr="007373A9">
        <w:rPr>
          <w:sz w:val="18"/>
        </w:rPr>
        <w:t>………………………………………………..</w:t>
      </w:r>
    </w:p>
    <w:p w14:paraId="19D585E2" w14:textId="77777777" w:rsidR="00DB2F33" w:rsidRDefault="00DB2F33" w:rsidP="00DB2F33">
      <w:pPr>
        <w:spacing w:after="0" w:line="240" w:lineRule="auto"/>
      </w:pPr>
    </w:p>
    <w:p w14:paraId="19D585E3" w14:textId="77777777" w:rsidR="00DB2F33" w:rsidRDefault="007373A9" w:rsidP="00DB2F33">
      <w:pPr>
        <w:spacing w:after="0" w:line="240" w:lineRule="auto"/>
      </w:pPr>
      <w:r>
        <w:t>Forma studiów</w:t>
      </w:r>
      <w:r w:rsidRPr="007373A9">
        <w:rPr>
          <w:sz w:val="18"/>
        </w:rPr>
        <w:t>:</w:t>
      </w:r>
      <w:r>
        <w:rPr>
          <w:sz w:val="18"/>
        </w:rPr>
        <w:t xml:space="preserve"> ..</w:t>
      </w:r>
      <w:r w:rsidRPr="007373A9">
        <w:rPr>
          <w:sz w:val="18"/>
        </w:rPr>
        <w:t>…………</w:t>
      </w:r>
      <w:r>
        <w:rPr>
          <w:sz w:val="18"/>
        </w:rPr>
        <w:t>…………………………………..</w:t>
      </w:r>
      <w:r w:rsidRPr="007373A9">
        <w:rPr>
          <w:sz w:val="18"/>
        </w:rPr>
        <w:t>…………………………………………………..</w:t>
      </w:r>
    </w:p>
    <w:p w14:paraId="19D585E4" w14:textId="77777777" w:rsidR="00DB2F33" w:rsidRDefault="00DB2F33" w:rsidP="00DB2F33">
      <w:pPr>
        <w:spacing w:after="0" w:line="240" w:lineRule="auto"/>
      </w:pPr>
    </w:p>
    <w:p w14:paraId="19D585E5" w14:textId="77777777" w:rsidR="00DB2F33" w:rsidRDefault="00DB2F33" w:rsidP="00DB2F33">
      <w:pPr>
        <w:spacing w:after="0" w:line="240" w:lineRule="auto"/>
      </w:pPr>
      <w:r>
        <w:t>Poziom studiów</w:t>
      </w:r>
      <w:r w:rsidR="007373A9" w:rsidRPr="007373A9">
        <w:rPr>
          <w:sz w:val="18"/>
        </w:rPr>
        <w:t>:</w:t>
      </w:r>
      <w:r w:rsidR="007373A9">
        <w:rPr>
          <w:sz w:val="18"/>
        </w:rPr>
        <w:t xml:space="preserve"> </w:t>
      </w:r>
      <w:r w:rsidR="007373A9" w:rsidRPr="007373A9">
        <w:rPr>
          <w:sz w:val="18"/>
        </w:rPr>
        <w:t>…………</w:t>
      </w:r>
      <w:r w:rsidR="007373A9">
        <w:rPr>
          <w:sz w:val="18"/>
        </w:rPr>
        <w:t>…………………………………..</w:t>
      </w:r>
      <w:r w:rsidR="007373A9" w:rsidRPr="007373A9">
        <w:rPr>
          <w:sz w:val="18"/>
        </w:rPr>
        <w:t>…………………………………………………..</w:t>
      </w:r>
    </w:p>
    <w:p w14:paraId="19D585E6" w14:textId="77777777" w:rsidR="00DB2F33" w:rsidRDefault="00DB2F33" w:rsidP="00DB2F33">
      <w:pPr>
        <w:spacing w:after="0" w:line="240" w:lineRule="auto"/>
      </w:pPr>
    </w:p>
    <w:p w14:paraId="19D585E7" w14:textId="02925C20" w:rsidR="00DB2F33" w:rsidRDefault="00DB2F33" w:rsidP="00DB2F33">
      <w:pPr>
        <w:spacing w:after="0" w:line="240" w:lineRule="auto"/>
      </w:pPr>
      <w:r>
        <w:t xml:space="preserve">Profil studiów: </w:t>
      </w:r>
      <w:r w:rsidRPr="008B13DE">
        <w:rPr>
          <w:bCs/>
        </w:rPr>
        <w:t>Ogólnoakademicki</w:t>
      </w:r>
      <w:r w:rsidR="008B13DE">
        <w:rPr>
          <w:bCs/>
        </w:rPr>
        <w:t>/Praktyczny*</w:t>
      </w:r>
    </w:p>
    <w:p w14:paraId="19D585E8" w14:textId="51091108" w:rsidR="00AD1580" w:rsidRDefault="00B86C5F" w:rsidP="00E0606A">
      <w:pPr>
        <w:spacing w:after="0"/>
      </w:pPr>
      <w:r>
        <w:rPr>
          <w:sz w:val="14"/>
        </w:rPr>
        <w:t>*niewłaściwe skreślić</w:t>
      </w:r>
      <w:r>
        <w:rPr>
          <w:sz w:val="14"/>
        </w:rPr>
        <w:br/>
      </w:r>
    </w:p>
    <w:p w14:paraId="19D585E9" w14:textId="77777777" w:rsidR="00CF110E" w:rsidRDefault="00CF110E" w:rsidP="00E0606A">
      <w:pPr>
        <w:spacing w:after="0"/>
      </w:pPr>
    </w:p>
    <w:p w14:paraId="19D585EA" w14:textId="61B273D3" w:rsidR="00890C94" w:rsidRDefault="00245D9F" w:rsidP="00CF110E">
      <w:pPr>
        <w:ind w:left="180" w:hanging="360"/>
      </w:pPr>
      <w:sdt>
        <w:sdtPr>
          <w:rPr>
            <w:rFonts w:ascii="MS Gothic" w:eastAsia="MS Gothic" w:hAnsi="MS Gothic"/>
          </w:rPr>
          <w:id w:val="-87083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10E" w:rsidRPr="00CF110E">
            <w:rPr>
              <w:rFonts w:ascii="MS Gothic" w:eastAsia="MS Gothic" w:hAnsi="MS Gothic" w:hint="eastAsia"/>
            </w:rPr>
            <w:t>☐</w:t>
          </w:r>
        </w:sdtContent>
      </w:sdt>
      <w:r w:rsidR="008B13DE">
        <w:rPr>
          <w:rFonts w:ascii="MS Gothic" w:eastAsia="MS Gothic" w:hAnsi="MS Gothic"/>
        </w:rPr>
        <w:t xml:space="preserve"> </w:t>
      </w:r>
      <w:r w:rsidR="008B13DE">
        <w:t xml:space="preserve">Zespół ekspertów </w:t>
      </w:r>
      <w:r w:rsidR="0073004D">
        <w:t xml:space="preserve">pozytywnie opiniuje </w:t>
      </w:r>
      <w:r w:rsidR="008B13DE">
        <w:t xml:space="preserve">przyporządkowanie do dyscypliny wiodącej ………………………………. w udziale ……. % </w:t>
      </w:r>
      <w:r w:rsidR="00890C94">
        <w:t>kierunku …………………………………………</w:t>
      </w:r>
      <w:r w:rsidR="00890C94">
        <w:br/>
        <w:t>na poziomie…………………………………………………….. o profilu</w:t>
      </w:r>
      <w:r w:rsidR="008B13DE">
        <w:t xml:space="preserve"> …………………………………………….</w:t>
      </w:r>
      <w:r w:rsidR="00890C94">
        <w:t>.</w:t>
      </w:r>
      <w:r w:rsidR="00CF110E">
        <w:t xml:space="preserve"> </w:t>
      </w:r>
      <w:r w:rsidR="00CF110E">
        <w:br/>
      </w:r>
      <w:r w:rsidR="00E0606A" w:rsidRPr="00E0606A">
        <w:t xml:space="preserve">Podstawą opinii jest </w:t>
      </w:r>
      <w:r w:rsidR="008B13DE">
        <w:t>analiza skróconych kart przedmiotów oraz przypisanych do nich efektów uczenia się</w:t>
      </w:r>
      <w:r w:rsidR="00E0606A">
        <w:t xml:space="preserve"> </w:t>
      </w:r>
      <w:r w:rsidR="00AD1580">
        <w:t xml:space="preserve">przeprowadzona na podstawie Karty </w:t>
      </w:r>
      <w:r w:rsidR="005C2882">
        <w:t>zgodności</w:t>
      </w:r>
      <w:r w:rsidR="00AD1580">
        <w:t xml:space="preserve"> (w załączeniu)</w:t>
      </w:r>
      <w:r w:rsidR="00E0606A">
        <w:t>.</w:t>
      </w:r>
    </w:p>
    <w:p w14:paraId="19D585EB" w14:textId="5ED5CA3E" w:rsidR="00BD07F9" w:rsidRDefault="00245D9F" w:rsidP="00BD07F9">
      <w:pPr>
        <w:spacing w:after="0"/>
        <w:ind w:left="360" w:hanging="540"/>
      </w:pPr>
      <w:sdt>
        <w:sdtPr>
          <w:rPr>
            <w:rFonts w:ascii="MS Gothic" w:eastAsia="MS Gothic" w:hAnsi="MS Gothic"/>
          </w:rPr>
          <w:id w:val="-70248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10E" w:rsidRPr="00CF110E">
            <w:rPr>
              <w:rFonts w:ascii="MS Gothic" w:eastAsia="MS Gothic" w:hAnsi="MS Gothic" w:hint="eastAsia"/>
            </w:rPr>
            <w:t>☐</w:t>
          </w:r>
        </w:sdtContent>
      </w:sdt>
      <w:r w:rsidR="008B13DE">
        <w:rPr>
          <w:rFonts w:ascii="MS Gothic" w:eastAsia="MS Gothic" w:hAnsi="MS Gothic"/>
        </w:rPr>
        <w:t xml:space="preserve"> </w:t>
      </w:r>
      <w:r w:rsidR="008B13DE">
        <w:t>Zespół ekspertów pozytywnie opiniuje przyporządkowanie do dyscypliny wiodącej ………………………………. w udziale ……. % kierunku …………………………………………</w:t>
      </w:r>
      <w:r w:rsidR="008B13DE">
        <w:br/>
        <w:t xml:space="preserve">na poziomie…………………………………………………….. o profilu …………………………………………….. </w:t>
      </w:r>
      <w:r w:rsidR="008B13DE">
        <w:br/>
      </w:r>
      <w:r w:rsidR="008B13DE" w:rsidRPr="00E0606A">
        <w:t xml:space="preserve">Podstawą opinii jest </w:t>
      </w:r>
      <w:r w:rsidR="008B13DE">
        <w:t xml:space="preserve">analiza skróconych kart przedmiotów oraz przypisanych do nich efektów uczenia się przeprowadzona na podstawie Karty </w:t>
      </w:r>
      <w:r w:rsidR="005C2882">
        <w:t>zgodności</w:t>
      </w:r>
      <w:r w:rsidR="008B13DE">
        <w:t xml:space="preserve"> (w załączeniu).</w:t>
      </w:r>
    </w:p>
    <w:p w14:paraId="19D585EC" w14:textId="32C29DB1" w:rsidR="00890C94" w:rsidRDefault="00890C94" w:rsidP="00BD07F9">
      <w:pPr>
        <w:spacing w:after="0"/>
        <w:ind w:left="180"/>
      </w:pPr>
      <w:r>
        <w:t xml:space="preserve">Jednocześnie </w:t>
      </w:r>
      <w:r w:rsidR="008B13DE">
        <w:t>Zespół</w:t>
      </w:r>
      <w:r>
        <w:t xml:space="preserve"> zaleca:</w:t>
      </w:r>
      <w:r w:rsidRPr="00890C94">
        <w:t xml:space="preserve"> </w:t>
      </w:r>
      <w:r>
        <w:t>…………………………………………………….. .</w:t>
      </w:r>
    </w:p>
    <w:p w14:paraId="19D585ED" w14:textId="77777777" w:rsidR="00CF110E" w:rsidRDefault="00CF110E" w:rsidP="00CF110E">
      <w:pPr>
        <w:spacing w:after="0"/>
        <w:ind w:left="180" w:hanging="360"/>
      </w:pPr>
    </w:p>
    <w:p w14:paraId="19D585EE" w14:textId="71B4F89C" w:rsidR="000F5F0F" w:rsidRDefault="00245D9F" w:rsidP="00CF110E">
      <w:pPr>
        <w:ind w:left="180" w:hanging="360"/>
      </w:pPr>
      <w:sdt>
        <w:sdtPr>
          <w:rPr>
            <w:rFonts w:ascii="MS Gothic" w:eastAsia="MS Gothic" w:hAnsi="MS Gothic"/>
          </w:rPr>
          <w:id w:val="75032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10E">
            <w:rPr>
              <w:rFonts w:ascii="MS Gothic" w:eastAsia="MS Gothic" w:hAnsi="MS Gothic" w:hint="eastAsia"/>
            </w:rPr>
            <w:t>☐</w:t>
          </w:r>
        </w:sdtContent>
      </w:sdt>
      <w:r w:rsidR="008B13DE">
        <w:rPr>
          <w:rFonts w:ascii="MS Gothic" w:eastAsia="MS Gothic" w:hAnsi="MS Gothic"/>
        </w:rPr>
        <w:t xml:space="preserve"> </w:t>
      </w:r>
      <w:r w:rsidR="008B13DE">
        <w:t>Zespół ekspertów negatywnie opiniuje przyporządkowanie do dyscypliny wiodącej ………………………………. kierunku …………………………………………</w:t>
      </w:r>
      <w:r w:rsidR="008B13DE">
        <w:br/>
        <w:t xml:space="preserve">na poziomie…………………………………………………….. o profilu …………………………………………….. </w:t>
      </w:r>
      <w:r w:rsidR="008B13DE">
        <w:br/>
      </w:r>
      <w:r w:rsidR="00890C94">
        <w:t>Uzasadnienie:</w:t>
      </w:r>
      <w:r w:rsidR="00890C94" w:rsidRPr="00890C94">
        <w:t xml:space="preserve"> </w:t>
      </w:r>
      <w:r w:rsidR="00890C94">
        <w:t>…………………………………………………….. .</w:t>
      </w:r>
      <w:r w:rsidR="00AD1580">
        <w:t xml:space="preserve"> W załączeniu Karta </w:t>
      </w:r>
      <w:r w:rsidR="00E31328">
        <w:t>zgodności</w:t>
      </w:r>
      <w:r w:rsidR="00AD1580">
        <w:t>.</w:t>
      </w:r>
    </w:p>
    <w:p w14:paraId="19D585EF" w14:textId="12C5C166" w:rsidR="000F5F0F" w:rsidRDefault="007373A9" w:rsidP="007D6050">
      <w:pPr>
        <w:spacing w:after="0" w:line="240" w:lineRule="auto"/>
        <w:rPr>
          <w:b/>
          <w:szCs w:val="28"/>
        </w:rPr>
      </w:pPr>
      <w:r w:rsidRPr="00E0606A">
        <w:br w:type="page"/>
      </w:r>
      <w:r w:rsidR="000F5F0F" w:rsidRPr="00424908">
        <w:rPr>
          <w:b/>
          <w:sz w:val="28"/>
          <w:szCs w:val="28"/>
        </w:rPr>
        <w:lastRenderedPageBreak/>
        <w:t xml:space="preserve">Karta </w:t>
      </w:r>
      <w:r w:rsidR="005C2882">
        <w:rPr>
          <w:b/>
          <w:sz w:val="28"/>
          <w:szCs w:val="28"/>
        </w:rPr>
        <w:t>zgodności</w:t>
      </w:r>
    </w:p>
    <w:p w14:paraId="19D585F0" w14:textId="77777777" w:rsidR="007D6050" w:rsidRDefault="007D6050" w:rsidP="007D6050">
      <w:pPr>
        <w:spacing w:after="0" w:line="240" w:lineRule="auto"/>
        <w:rPr>
          <w:b/>
          <w:sz w:val="28"/>
          <w:szCs w:val="28"/>
        </w:rPr>
      </w:pPr>
    </w:p>
    <w:p w14:paraId="19D585F2" w14:textId="77777777" w:rsidR="007373A9" w:rsidRDefault="000F5F0F" w:rsidP="007D6050">
      <w:pPr>
        <w:spacing w:line="240" w:lineRule="auto"/>
        <w:jc w:val="center"/>
      </w:pPr>
      <w:r w:rsidRPr="00424908">
        <w:rPr>
          <w:rFonts w:cstheme="minorHAnsi"/>
          <w:b/>
          <w:sz w:val="24"/>
        </w:rPr>
        <w:t>Kryterium 1. Konstrukcja programu studiów: koncepcja, cele kształcenia i efekty uczenia się</w:t>
      </w:r>
    </w:p>
    <w:tbl>
      <w:tblPr>
        <w:tblStyle w:val="Tabela-Siatka"/>
        <w:tblW w:w="14692" w:type="dxa"/>
        <w:jc w:val="center"/>
        <w:tblLook w:val="04A0" w:firstRow="1" w:lastRow="0" w:firstColumn="1" w:lastColumn="0" w:noHBand="0" w:noVBand="1"/>
      </w:tblPr>
      <w:tblGrid>
        <w:gridCol w:w="3714"/>
        <w:gridCol w:w="1460"/>
        <w:gridCol w:w="956"/>
        <w:gridCol w:w="993"/>
        <w:gridCol w:w="1196"/>
        <w:gridCol w:w="1032"/>
        <w:gridCol w:w="5341"/>
      </w:tblGrid>
      <w:tr w:rsidR="005C2882" w:rsidRPr="00424908" w14:paraId="19D585F8" w14:textId="77777777" w:rsidTr="005C2882">
        <w:trPr>
          <w:trHeight w:val="340"/>
          <w:tblHeader/>
          <w:jc w:val="center"/>
        </w:trPr>
        <w:tc>
          <w:tcPr>
            <w:tcW w:w="51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5F3" w14:textId="77777777" w:rsidR="005C2882" w:rsidRPr="00424908" w:rsidRDefault="005C2882" w:rsidP="00AD1580">
            <w:pPr>
              <w:jc w:val="center"/>
              <w:rPr>
                <w:rFonts w:cstheme="minorHAnsi"/>
                <w:b/>
              </w:rPr>
            </w:pPr>
            <w:r w:rsidRPr="00424908">
              <w:rPr>
                <w:rFonts w:cstheme="minorHAnsi"/>
                <w:b/>
              </w:rPr>
              <w:t>Standardy jakości kształcenia/</w:t>
            </w:r>
            <w:r w:rsidRPr="00424908">
              <w:rPr>
                <w:rFonts w:cstheme="minorHAnsi"/>
                <w:b/>
              </w:rPr>
              <w:br/>
              <w:t>Wskaźniki spełnienia standardów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5F4" w14:textId="77777777" w:rsidR="005C2882" w:rsidRPr="000F5F0F" w:rsidRDefault="005C2882" w:rsidP="00AD1580">
            <w:pPr>
              <w:jc w:val="center"/>
              <w:rPr>
                <w:rFonts w:cstheme="minorHAnsi"/>
                <w:b/>
                <w:sz w:val="18"/>
              </w:rPr>
            </w:pPr>
            <w:r w:rsidRPr="000F5F0F">
              <w:rPr>
                <w:rFonts w:cstheme="minorHAnsi"/>
                <w:b/>
                <w:sz w:val="18"/>
              </w:rPr>
              <w:t>Spełniony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5F5" w14:textId="77777777" w:rsidR="005C2882" w:rsidRPr="000F5F0F" w:rsidRDefault="005C2882" w:rsidP="00AD1580">
            <w:pPr>
              <w:jc w:val="center"/>
              <w:rPr>
                <w:rFonts w:cstheme="minorHAnsi"/>
                <w:b/>
                <w:sz w:val="18"/>
              </w:rPr>
            </w:pPr>
            <w:r w:rsidRPr="000F5F0F">
              <w:rPr>
                <w:rFonts w:cstheme="minorHAnsi"/>
                <w:b/>
                <w:sz w:val="18"/>
              </w:rPr>
              <w:t>Częściowo spełniony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5F6" w14:textId="77777777" w:rsidR="005C2882" w:rsidRPr="000F5F0F" w:rsidRDefault="005C2882" w:rsidP="00AD1580">
            <w:pPr>
              <w:jc w:val="center"/>
              <w:rPr>
                <w:rFonts w:cstheme="minorHAnsi"/>
                <w:b/>
                <w:sz w:val="18"/>
              </w:rPr>
            </w:pPr>
            <w:r w:rsidRPr="000F5F0F">
              <w:rPr>
                <w:rFonts w:cstheme="minorHAnsi"/>
                <w:b/>
                <w:sz w:val="18"/>
              </w:rPr>
              <w:t>Niespełniony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7978F" w14:textId="2536E3B8" w:rsidR="005C2882" w:rsidRDefault="005C2882" w:rsidP="005C2882">
            <w:pPr>
              <w:jc w:val="center"/>
              <w:rPr>
                <w:rFonts w:cstheme="minorHAnsi"/>
                <w:b/>
              </w:rPr>
            </w:pPr>
            <w:r w:rsidRPr="00E31328">
              <w:rPr>
                <w:rFonts w:cstheme="minorHAnsi"/>
                <w:b/>
                <w:sz w:val="18"/>
                <w:szCs w:val="18"/>
              </w:rPr>
              <w:t>Nie dotyczy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5F7" w14:textId="02D73DB9" w:rsidR="005C2882" w:rsidRPr="00424908" w:rsidRDefault="005C2882" w:rsidP="000F5F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Wątpliwości do rozstrzygnięcia/</w:t>
            </w:r>
            <w:r w:rsidRPr="00424908">
              <w:rPr>
                <w:rFonts w:cstheme="minorHAnsi"/>
                <w:b/>
              </w:rPr>
              <w:t>Brakujące informacje/ Dane do uzupełnienia</w:t>
            </w:r>
          </w:p>
        </w:tc>
      </w:tr>
      <w:tr w:rsidR="005C2882" w:rsidRPr="00424908" w14:paraId="19D58652" w14:textId="77777777" w:rsidTr="005C2882">
        <w:trPr>
          <w:trHeight w:val="340"/>
          <w:jc w:val="center"/>
        </w:trPr>
        <w:tc>
          <w:tcPr>
            <w:tcW w:w="5174" w:type="dxa"/>
            <w:gridSpan w:val="2"/>
            <w:tcBorders>
              <w:right w:val="nil"/>
            </w:tcBorders>
            <w:vAlign w:val="center"/>
          </w:tcPr>
          <w:p w14:paraId="19D5864D" w14:textId="426A099E" w:rsidR="005C2882" w:rsidRPr="00424908" w:rsidRDefault="005C2882" w:rsidP="00A7404A">
            <w:pPr>
              <w:rPr>
                <w:b/>
                <w:bCs/>
              </w:rPr>
            </w:pPr>
            <w:r w:rsidRPr="00424908">
              <w:rPr>
                <w:b/>
                <w:bCs/>
              </w:rPr>
              <w:t xml:space="preserve">Standard jakości kształcenia </w:t>
            </w:r>
            <w:r w:rsidRPr="00424908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>1</w:t>
            </w:r>
            <w:r w:rsidRPr="00424908">
              <w:rPr>
                <w:rFonts w:cstheme="minorHAnsi"/>
                <w:b/>
              </w:rPr>
              <w:t>.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9D5864E" w14:textId="77777777" w:rsidR="005C2882" w:rsidRPr="000F5F0F" w:rsidRDefault="005C2882" w:rsidP="00AD158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9D5864F" w14:textId="77777777" w:rsidR="005C2882" w:rsidRPr="000F5F0F" w:rsidRDefault="005C2882" w:rsidP="00AD158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19D58650" w14:textId="77777777" w:rsidR="005C2882" w:rsidRPr="000F5F0F" w:rsidRDefault="005C2882" w:rsidP="00AD158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441CB48C" w14:textId="77777777" w:rsidR="005C2882" w:rsidRPr="00424908" w:rsidRDefault="005C2882" w:rsidP="00AD1580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tcBorders>
              <w:left w:val="nil"/>
            </w:tcBorders>
          </w:tcPr>
          <w:p w14:paraId="19D58651" w14:textId="1F2E0905" w:rsidR="005C2882" w:rsidRPr="00424908" w:rsidRDefault="005C2882" w:rsidP="00AD1580">
            <w:pPr>
              <w:jc w:val="center"/>
              <w:rPr>
                <w:rFonts w:cstheme="minorHAnsi"/>
              </w:rPr>
            </w:pPr>
          </w:p>
        </w:tc>
      </w:tr>
      <w:tr w:rsidR="005C2882" w:rsidRPr="00424908" w14:paraId="19D58658" w14:textId="77777777" w:rsidTr="003E3845">
        <w:trPr>
          <w:trHeight w:val="340"/>
          <w:jc w:val="center"/>
        </w:trPr>
        <w:tc>
          <w:tcPr>
            <w:tcW w:w="5174" w:type="dxa"/>
            <w:gridSpan w:val="2"/>
            <w:vAlign w:val="center"/>
          </w:tcPr>
          <w:p w14:paraId="19D58653" w14:textId="52FE98C3" w:rsidR="005C2882" w:rsidRPr="00424908" w:rsidRDefault="005C2882" w:rsidP="005C2882">
            <w:pPr>
              <w:rPr>
                <w:b/>
                <w:bCs/>
              </w:rPr>
            </w:pPr>
            <w:r w:rsidRPr="00424908">
              <w:rPr>
                <w:rFonts w:cstheme="minorHAnsi"/>
              </w:rPr>
              <w:t>w przypadku kierunków studiów przygoto</w:t>
            </w:r>
            <w:r>
              <w:rPr>
                <w:rFonts w:cstheme="minorHAnsi"/>
              </w:rPr>
              <w:t>wujących do wykonywania zawodów: lekarza/pielęgniarki/nauczyciela</w:t>
            </w:r>
            <w:r w:rsidRPr="00424908">
              <w:rPr>
                <w:rFonts w:cstheme="minorHAnsi"/>
              </w:rPr>
              <w:t>, zawierają pełny zakres ogólnych i szczegółowych efektów uczenia się zawartych w standardach kształcenia określonych w rozporządzeniach wydanych na podstawie art. 68 ust. 3 ustawy z dnia 20 lipca 2018 r. Prawo o szkolnictwie wyższym i nauce</w:t>
            </w:r>
          </w:p>
        </w:tc>
        <w:sdt>
          <w:sdtPr>
            <w:rPr>
              <w:rFonts w:cstheme="minorHAnsi"/>
              <w:sz w:val="18"/>
            </w:rPr>
            <w:id w:val="-26584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9D58654" w14:textId="77777777" w:rsidR="005C2882" w:rsidRPr="000F5F0F" w:rsidRDefault="005C2882" w:rsidP="005C2882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94368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D58655" w14:textId="77777777" w:rsidR="005C2882" w:rsidRPr="000F5F0F" w:rsidRDefault="005C2882" w:rsidP="005C2882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200739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14:paraId="19D58656" w14:textId="616EEC99" w:rsidR="005C2882" w:rsidRPr="000F5F0F" w:rsidRDefault="005C2882" w:rsidP="005C2882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92510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vAlign w:val="center"/>
              </w:tcPr>
              <w:p w14:paraId="71A4F03A" w14:textId="5F37863E" w:rsidR="005C2882" w:rsidRPr="00424908" w:rsidRDefault="005C2882" w:rsidP="005C288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41" w:type="dxa"/>
          </w:tcPr>
          <w:p w14:paraId="19D58657" w14:textId="1C472D63" w:rsidR="005C2882" w:rsidRPr="00424908" w:rsidRDefault="005C2882" w:rsidP="005C2882">
            <w:pPr>
              <w:jc w:val="center"/>
              <w:rPr>
                <w:rFonts w:cstheme="minorHAnsi"/>
              </w:rPr>
            </w:pPr>
          </w:p>
        </w:tc>
      </w:tr>
      <w:tr w:rsidR="005C2882" w:rsidRPr="00424908" w14:paraId="19D5865E" w14:textId="77777777" w:rsidTr="005C2882">
        <w:trPr>
          <w:trHeight w:val="340"/>
          <w:jc w:val="center"/>
        </w:trPr>
        <w:tc>
          <w:tcPr>
            <w:tcW w:w="5174" w:type="dxa"/>
            <w:gridSpan w:val="2"/>
            <w:tcBorders>
              <w:right w:val="nil"/>
            </w:tcBorders>
            <w:vAlign w:val="center"/>
          </w:tcPr>
          <w:p w14:paraId="19D58659" w14:textId="29F6BC42" w:rsidR="005C2882" w:rsidRPr="00424908" w:rsidRDefault="005C2882" w:rsidP="005C2882">
            <w:pPr>
              <w:rPr>
                <w:rFonts w:cstheme="minorHAnsi"/>
              </w:rPr>
            </w:pPr>
            <w:r w:rsidRPr="00424908">
              <w:rPr>
                <w:b/>
                <w:bCs/>
              </w:rPr>
              <w:t xml:space="preserve">Standard jakości kształcenia </w:t>
            </w:r>
            <w:r w:rsidRPr="00424908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>2</w:t>
            </w:r>
            <w:r w:rsidRPr="00424908">
              <w:rPr>
                <w:rFonts w:cstheme="minorHAnsi"/>
                <w:b/>
              </w:rPr>
              <w:t>.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9D5865A" w14:textId="77777777" w:rsidR="005C2882" w:rsidRPr="000F5F0F" w:rsidRDefault="005C2882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9D5865B" w14:textId="77777777" w:rsidR="005C2882" w:rsidRPr="000F5F0F" w:rsidRDefault="005C2882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19D5865C" w14:textId="77777777" w:rsidR="005C2882" w:rsidRPr="000F5F0F" w:rsidRDefault="005C2882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3562E0A1" w14:textId="77777777" w:rsidR="005C2882" w:rsidRPr="00424908" w:rsidRDefault="005C2882" w:rsidP="005C2882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tcBorders>
              <w:left w:val="nil"/>
            </w:tcBorders>
          </w:tcPr>
          <w:p w14:paraId="19D5865D" w14:textId="5FA0C2ED" w:rsidR="005C2882" w:rsidRPr="00424908" w:rsidRDefault="005C2882" w:rsidP="005C2882">
            <w:pPr>
              <w:jc w:val="center"/>
              <w:rPr>
                <w:rFonts w:cstheme="minorHAnsi"/>
              </w:rPr>
            </w:pPr>
          </w:p>
        </w:tc>
      </w:tr>
      <w:tr w:rsidR="005C2882" w:rsidRPr="00424908" w14:paraId="19D58664" w14:textId="77777777" w:rsidTr="00253E2E">
        <w:trPr>
          <w:trHeight w:val="340"/>
          <w:jc w:val="center"/>
        </w:trPr>
        <w:tc>
          <w:tcPr>
            <w:tcW w:w="5174" w:type="dxa"/>
            <w:gridSpan w:val="2"/>
            <w:vAlign w:val="center"/>
          </w:tcPr>
          <w:p w14:paraId="19D5865F" w14:textId="77777777" w:rsidR="005C2882" w:rsidRPr="00424908" w:rsidRDefault="005C2882" w:rsidP="005C2882">
            <w:pPr>
              <w:rPr>
                <w:rFonts w:cstheme="minorHAnsi"/>
                <w:sz w:val="18"/>
              </w:rPr>
            </w:pPr>
            <w:r w:rsidRPr="00424908">
              <w:rPr>
                <w:rFonts w:cstheme="minorHAnsi"/>
              </w:rPr>
              <w:t>w przypadku kierunków studiów kończących się uzyskaniem tytułu zawodowego inżyniera lub magistra inżyniera zawierają pełny zakres efektów dla studiów, umożliwiających uzyskanie kompetencji inżynierskich, zawartych w charakterystykach drugiego stopnia określonych w przepisach wydanych na podstawie art. 7 ust. 3 ustawy z dnia 22 grudnia 2015 r. o Zintegrowanym Systemie Kwalifikacji (Dz. U. z 2017 r. poz. 986 i 1475 oraz z 2018 r. poz. 650 i 1669)</w:t>
            </w:r>
          </w:p>
        </w:tc>
        <w:sdt>
          <w:sdtPr>
            <w:rPr>
              <w:rFonts w:cstheme="minorHAnsi"/>
              <w:sz w:val="18"/>
            </w:rPr>
            <w:id w:val="-159191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9D58660" w14:textId="77777777" w:rsidR="005C2882" w:rsidRPr="000F5F0F" w:rsidRDefault="005C2882" w:rsidP="005C2882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107250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D58661" w14:textId="77777777" w:rsidR="005C2882" w:rsidRPr="000F5F0F" w:rsidRDefault="005C2882" w:rsidP="005C2882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199193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14:paraId="19D58662" w14:textId="77777777" w:rsidR="005C2882" w:rsidRPr="000F5F0F" w:rsidRDefault="005C2882" w:rsidP="005C2882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198196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vAlign w:val="center"/>
              </w:tcPr>
              <w:p w14:paraId="7DD443A0" w14:textId="27FD8A94" w:rsidR="005C2882" w:rsidRPr="00424908" w:rsidRDefault="005C2882" w:rsidP="005C288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341" w:type="dxa"/>
          </w:tcPr>
          <w:p w14:paraId="19D58663" w14:textId="2D5054DC" w:rsidR="005C2882" w:rsidRPr="00424908" w:rsidRDefault="005C2882" w:rsidP="005C2882">
            <w:pPr>
              <w:jc w:val="center"/>
              <w:rPr>
                <w:rFonts w:cstheme="minorHAnsi"/>
              </w:rPr>
            </w:pPr>
          </w:p>
        </w:tc>
      </w:tr>
      <w:tr w:rsidR="005C2882" w:rsidRPr="00424908" w14:paraId="19D58666" w14:textId="77777777" w:rsidTr="005C2882">
        <w:trPr>
          <w:trHeight w:val="340"/>
          <w:jc w:val="center"/>
        </w:trPr>
        <w:tc>
          <w:tcPr>
            <w:tcW w:w="3714" w:type="dxa"/>
          </w:tcPr>
          <w:p w14:paraId="71C9C070" w14:textId="77777777" w:rsidR="005C2882" w:rsidRPr="000F5F0F" w:rsidRDefault="005C2882" w:rsidP="005C2882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0978" w:type="dxa"/>
            <w:gridSpan w:val="6"/>
            <w:vAlign w:val="bottom"/>
          </w:tcPr>
          <w:p w14:paraId="19D58665" w14:textId="53334ACF" w:rsidR="005C2882" w:rsidRPr="000F5F0F" w:rsidRDefault="005C2882" w:rsidP="005C2882">
            <w:pPr>
              <w:jc w:val="center"/>
              <w:rPr>
                <w:rFonts w:cstheme="minorHAnsi"/>
                <w:sz w:val="18"/>
              </w:rPr>
            </w:pPr>
            <w:r w:rsidRPr="000F5F0F">
              <w:rPr>
                <w:rFonts w:cstheme="minorHAnsi"/>
                <w:b/>
                <w:sz w:val="18"/>
              </w:rPr>
              <w:t>Uzasadnienie/komentarz (niezbędne w przypadku wszystkich wskaźników, które uzyskały ocenę „częściowo</w:t>
            </w:r>
            <w:r>
              <w:rPr>
                <w:rFonts w:cstheme="minorHAnsi"/>
                <w:b/>
                <w:sz w:val="18"/>
              </w:rPr>
              <w:t xml:space="preserve"> spełniony” lub „niespełniony”)</w:t>
            </w:r>
          </w:p>
        </w:tc>
      </w:tr>
    </w:tbl>
    <w:p w14:paraId="19D58667" w14:textId="77777777" w:rsidR="00D066E9" w:rsidRDefault="00D066E9" w:rsidP="007373A9">
      <w:pPr>
        <w:spacing w:after="0" w:line="240" w:lineRule="auto"/>
      </w:pPr>
    </w:p>
    <w:p w14:paraId="3EA3791E" w14:textId="77777777" w:rsidR="005C2882" w:rsidRDefault="005C288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19D58668" w14:textId="214408CE" w:rsidR="00D066E9" w:rsidRDefault="000F5F0F" w:rsidP="000F5F0F">
      <w:pPr>
        <w:spacing w:after="0" w:line="240" w:lineRule="auto"/>
        <w:jc w:val="center"/>
        <w:rPr>
          <w:rFonts w:cstheme="minorHAnsi"/>
          <w:b/>
          <w:sz w:val="24"/>
        </w:rPr>
      </w:pPr>
      <w:r w:rsidRPr="003B324A">
        <w:rPr>
          <w:rFonts w:cstheme="minorHAnsi"/>
          <w:b/>
          <w:sz w:val="24"/>
        </w:rPr>
        <w:lastRenderedPageBreak/>
        <w:t xml:space="preserve">Kryterium 2. </w:t>
      </w:r>
      <w:r w:rsidR="00C8500A">
        <w:rPr>
          <w:rFonts w:cstheme="minorHAnsi"/>
          <w:b/>
          <w:sz w:val="24"/>
        </w:rPr>
        <w:t>Przypisanie efektów uczenia się do dyscyplin</w:t>
      </w:r>
    </w:p>
    <w:p w14:paraId="4A128780" w14:textId="7EE800EA" w:rsidR="00E31328" w:rsidRPr="00E31328" w:rsidRDefault="00E31328" w:rsidP="000F5F0F">
      <w:pPr>
        <w:spacing w:after="0" w:line="240" w:lineRule="auto"/>
        <w:jc w:val="center"/>
        <w:rPr>
          <w:bCs/>
          <w:i/>
          <w:iCs/>
        </w:rPr>
      </w:pPr>
      <w:r w:rsidRPr="00E31328">
        <w:rPr>
          <w:rFonts w:cstheme="minorHAnsi"/>
          <w:bCs/>
          <w:i/>
          <w:iCs/>
          <w:sz w:val="24"/>
        </w:rPr>
        <w:t>(symbole efektów, opis efektów i dyscyplinę – uzupełnia wydział)</w:t>
      </w:r>
    </w:p>
    <w:p w14:paraId="19D58669" w14:textId="77777777" w:rsidR="000F5F0F" w:rsidRDefault="000F5F0F" w:rsidP="007373A9">
      <w:pPr>
        <w:spacing w:after="0" w:line="240" w:lineRule="auto"/>
      </w:pPr>
    </w:p>
    <w:tbl>
      <w:tblPr>
        <w:tblStyle w:val="Tabela-Siatka"/>
        <w:tblW w:w="14692" w:type="dxa"/>
        <w:jc w:val="center"/>
        <w:tblLook w:val="04A0" w:firstRow="1" w:lastRow="0" w:firstColumn="1" w:lastColumn="0" w:noHBand="0" w:noVBand="1"/>
      </w:tblPr>
      <w:tblGrid>
        <w:gridCol w:w="1828"/>
        <w:gridCol w:w="1005"/>
        <w:gridCol w:w="5870"/>
        <w:gridCol w:w="1003"/>
        <w:gridCol w:w="1003"/>
        <w:gridCol w:w="1132"/>
        <w:gridCol w:w="2851"/>
      </w:tblGrid>
      <w:tr w:rsidR="00E31328" w:rsidRPr="003B324A" w14:paraId="19D5866F" w14:textId="77777777" w:rsidTr="005C2882">
        <w:trPr>
          <w:trHeight w:val="340"/>
          <w:tblHeader/>
          <w:jc w:val="center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2EDEE" w14:textId="2442F013" w:rsidR="00C8500A" w:rsidRPr="003B324A" w:rsidRDefault="00C8500A" w:rsidP="005C28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Zakres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EA90F" w14:textId="586EDA35" w:rsidR="00C8500A" w:rsidRPr="003B324A" w:rsidRDefault="00C8500A" w:rsidP="00C85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Symbole efektów uczenia się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66A" w14:textId="05F86D25" w:rsidR="00C8500A" w:rsidRPr="003B324A" w:rsidRDefault="00C8500A" w:rsidP="00C85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Opis efektów uczenia się 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66B" w14:textId="366D9242" w:rsidR="00C8500A" w:rsidRPr="000F5F0F" w:rsidRDefault="00C8500A" w:rsidP="00C850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dyscyplina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66C" w14:textId="617A9266" w:rsidR="00C8500A" w:rsidRPr="000F5F0F" w:rsidRDefault="00E31328" w:rsidP="00C850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Wpisuje się w dyscyplinę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66D" w14:textId="18D003F7" w:rsidR="00C8500A" w:rsidRPr="000F5F0F" w:rsidRDefault="00E31328" w:rsidP="00C850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Nie wpisuje się w dyscyplinę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66E" w14:textId="0199EB0E" w:rsidR="00C8500A" w:rsidRPr="003B324A" w:rsidRDefault="00C8500A" w:rsidP="00C850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C8500A" w:rsidRPr="003B324A" w14:paraId="19D58681" w14:textId="77777777" w:rsidTr="005C2882">
        <w:trPr>
          <w:cantSplit/>
          <w:trHeight w:val="567"/>
          <w:jc w:val="center"/>
        </w:trPr>
        <w:tc>
          <w:tcPr>
            <w:tcW w:w="1835" w:type="dxa"/>
            <w:vMerge w:val="restart"/>
            <w:vAlign w:val="center"/>
          </w:tcPr>
          <w:p w14:paraId="4A13734B" w14:textId="1B1107A0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Wiedza</w:t>
            </w:r>
          </w:p>
        </w:tc>
        <w:tc>
          <w:tcPr>
            <w:tcW w:w="1005" w:type="dxa"/>
            <w:vAlign w:val="center"/>
          </w:tcPr>
          <w:p w14:paraId="5D7CC621" w14:textId="7D33DF89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42" w:type="dxa"/>
            <w:vAlign w:val="center"/>
          </w:tcPr>
          <w:p w14:paraId="19D5867C" w14:textId="7764F5DA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3" w:type="dxa"/>
            <w:vAlign w:val="center"/>
          </w:tcPr>
          <w:p w14:paraId="19D5867D" w14:textId="41EBA6D5" w:rsidR="00C8500A" w:rsidRPr="000F5F0F" w:rsidRDefault="00C8500A" w:rsidP="0048291C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19563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19D5867E" w14:textId="3EDC8117" w:rsidR="00C8500A" w:rsidRPr="000F5F0F" w:rsidRDefault="0048291C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8922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D5867F" w14:textId="77777777" w:rsidR="00C8500A" w:rsidRPr="000F5F0F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  <w:vAlign w:val="center"/>
          </w:tcPr>
          <w:p w14:paraId="19D58680" w14:textId="77777777" w:rsidR="00C8500A" w:rsidRPr="003B324A" w:rsidRDefault="00C8500A" w:rsidP="0048291C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19D58687" w14:textId="77777777" w:rsidTr="005C2882">
        <w:trPr>
          <w:cantSplit/>
          <w:trHeight w:val="567"/>
          <w:jc w:val="center"/>
        </w:trPr>
        <w:tc>
          <w:tcPr>
            <w:tcW w:w="1835" w:type="dxa"/>
            <w:vMerge/>
            <w:vAlign w:val="center"/>
          </w:tcPr>
          <w:p w14:paraId="3BAD2A13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vAlign w:val="center"/>
          </w:tcPr>
          <w:p w14:paraId="56381CA3" w14:textId="30EAD2FE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19D58682" w14:textId="44DC3809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19D58683" w14:textId="146D3671" w:rsidR="00C8500A" w:rsidRPr="000F5F0F" w:rsidRDefault="00C8500A" w:rsidP="0048291C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5447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19D58684" w14:textId="4A96EB52" w:rsidR="00C8500A" w:rsidRPr="000F5F0F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41651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D58685" w14:textId="77777777" w:rsidR="00C8500A" w:rsidRPr="000F5F0F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  <w:vAlign w:val="center"/>
          </w:tcPr>
          <w:p w14:paraId="19D58686" w14:textId="77777777" w:rsidR="00C8500A" w:rsidRPr="003B324A" w:rsidRDefault="00C8500A" w:rsidP="0048291C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04A57006" w14:textId="77777777" w:rsidTr="005C2882">
        <w:trPr>
          <w:cantSplit/>
          <w:trHeight w:val="567"/>
          <w:jc w:val="center"/>
        </w:trPr>
        <w:tc>
          <w:tcPr>
            <w:tcW w:w="1835" w:type="dxa"/>
            <w:vMerge/>
            <w:vAlign w:val="center"/>
          </w:tcPr>
          <w:p w14:paraId="3EB495FD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vAlign w:val="center"/>
          </w:tcPr>
          <w:p w14:paraId="0738FF95" w14:textId="076166E2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7F22A98A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6FCF0B3E" w14:textId="77777777" w:rsidR="00C8500A" w:rsidRPr="000F5F0F" w:rsidRDefault="00C8500A" w:rsidP="0048291C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19516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74EF29F4" w14:textId="019573B9" w:rsidR="00C8500A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142534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6296D27" w14:textId="205522E2" w:rsidR="00C8500A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  <w:vAlign w:val="center"/>
          </w:tcPr>
          <w:p w14:paraId="4E4D4037" w14:textId="77777777" w:rsidR="00C8500A" w:rsidRPr="003B324A" w:rsidRDefault="00C8500A" w:rsidP="0048291C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5F615599" w14:textId="77777777" w:rsidTr="005C2882">
        <w:trPr>
          <w:cantSplit/>
          <w:trHeight w:val="567"/>
          <w:jc w:val="center"/>
        </w:trPr>
        <w:tc>
          <w:tcPr>
            <w:tcW w:w="1835" w:type="dxa"/>
            <w:vMerge w:val="restart"/>
            <w:vAlign w:val="center"/>
          </w:tcPr>
          <w:p w14:paraId="170DCC40" w14:textId="605356CE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Umiejętności</w:t>
            </w:r>
          </w:p>
        </w:tc>
        <w:tc>
          <w:tcPr>
            <w:tcW w:w="1005" w:type="dxa"/>
            <w:vAlign w:val="center"/>
          </w:tcPr>
          <w:p w14:paraId="2CB0F98C" w14:textId="02C33D28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2F68368A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4C012AC4" w14:textId="77777777" w:rsidR="00C8500A" w:rsidRPr="000F5F0F" w:rsidRDefault="00C8500A" w:rsidP="0048291C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955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63D28ADA" w14:textId="584DC711" w:rsidR="00C8500A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34745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25AB62" w14:textId="7A533263" w:rsidR="00C8500A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  <w:vAlign w:val="center"/>
          </w:tcPr>
          <w:p w14:paraId="032C8E72" w14:textId="77777777" w:rsidR="00C8500A" w:rsidRPr="003B324A" w:rsidRDefault="00C8500A" w:rsidP="0048291C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756C5CD4" w14:textId="77777777" w:rsidTr="005C2882">
        <w:trPr>
          <w:cantSplit/>
          <w:trHeight w:val="567"/>
          <w:jc w:val="center"/>
        </w:trPr>
        <w:tc>
          <w:tcPr>
            <w:tcW w:w="1835" w:type="dxa"/>
            <w:vMerge/>
            <w:vAlign w:val="center"/>
          </w:tcPr>
          <w:p w14:paraId="582E496A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vAlign w:val="center"/>
          </w:tcPr>
          <w:p w14:paraId="01C928AB" w14:textId="5F339028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1EC13293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74BDEF24" w14:textId="77777777" w:rsidR="00C8500A" w:rsidRPr="000F5F0F" w:rsidRDefault="00C8500A" w:rsidP="0048291C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91424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358C2BB2" w14:textId="761E5195" w:rsidR="00C8500A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4557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D7509A1" w14:textId="271C7F00" w:rsidR="00C8500A" w:rsidRDefault="00C8500A" w:rsidP="0048291C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  <w:vAlign w:val="center"/>
          </w:tcPr>
          <w:p w14:paraId="6DFF47A4" w14:textId="77777777" w:rsidR="00C8500A" w:rsidRPr="003B324A" w:rsidRDefault="00C8500A" w:rsidP="0048291C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449D6471" w14:textId="77777777" w:rsidTr="005C2882">
        <w:trPr>
          <w:trHeight w:val="567"/>
          <w:jc w:val="center"/>
        </w:trPr>
        <w:tc>
          <w:tcPr>
            <w:tcW w:w="1835" w:type="dxa"/>
            <w:vMerge/>
            <w:vAlign w:val="center"/>
          </w:tcPr>
          <w:p w14:paraId="30BD09F4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vAlign w:val="center"/>
          </w:tcPr>
          <w:p w14:paraId="6A9805B8" w14:textId="76DA535D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44CC8E95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7686B0EF" w14:textId="77777777" w:rsidR="00C8500A" w:rsidRPr="000F5F0F" w:rsidRDefault="00C8500A" w:rsidP="00C8500A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3775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283EB39E" w14:textId="43DF2D2D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138285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7D725E" w14:textId="09F71BB8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</w:tcPr>
          <w:p w14:paraId="4F993BF1" w14:textId="77777777" w:rsidR="00C8500A" w:rsidRPr="003B324A" w:rsidRDefault="00C8500A" w:rsidP="00C8500A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22C83B93" w14:textId="77777777" w:rsidTr="005C2882">
        <w:trPr>
          <w:trHeight w:val="567"/>
          <w:jc w:val="center"/>
        </w:trPr>
        <w:tc>
          <w:tcPr>
            <w:tcW w:w="1835" w:type="dxa"/>
            <w:vMerge w:val="restart"/>
            <w:vAlign w:val="center"/>
          </w:tcPr>
          <w:p w14:paraId="648FAC85" w14:textId="1F1A08D6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Kompetencje społeczne</w:t>
            </w:r>
          </w:p>
        </w:tc>
        <w:tc>
          <w:tcPr>
            <w:tcW w:w="1005" w:type="dxa"/>
            <w:vAlign w:val="center"/>
          </w:tcPr>
          <w:p w14:paraId="23C83345" w14:textId="3A1F79C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3230A526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0F3C7DB2" w14:textId="77777777" w:rsidR="00C8500A" w:rsidRPr="000F5F0F" w:rsidRDefault="00C8500A" w:rsidP="00C8500A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8075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1EAED5CE" w14:textId="7DD911B7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20273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4D05E5" w14:textId="0B60F4A6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</w:tcPr>
          <w:p w14:paraId="09E7F5AA" w14:textId="77777777" w:rsidR="00C8500A" w:rsidRPr="003B324A" w:rsidRDefault="00C8500A" w:rsidP="00C8500A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669A823D" w14:textId="77777777" w:rsidTr="005C2882">
        <w:trPr>
          <w:trHeight w:val="567"/>
          <w:jc w:val="center"/>
        </w:trPr>
        <w:tc>
          <w:tcPr>
            <w:tcW w:w="1835" w:type="dxa"/>
            <w:vMerge/>
          </w:tcPr>
          <w:p w14:paraId="0C97E456" w14:textId="77777777" w:rsidR="00C8500A" w:rsidRPr="003B324A" w:rsidRDefault="00C8500A" w:rsidP="00C8500A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vAlign w:val="center"/>
          </w:tcPr>
          <w:p w14:paraId="54400BB9" w14:textId="59A791F9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53355D99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4154907F" w14:textId="77777777" w:rsidR="00C8500A" w:rsidRPr="000F5F0F" w:rsidRDefault="00C8500A" w:rsidP="00C8500A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112697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643830C6" w14:textId="37611130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62250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AB4178F" w14:textId="2455DC19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</w:tcPr>
          <w:p w14:paraId="49F8BDE9" w14:textId="77777777" w:rsidR="00C8500A" w:rsidRPr="003B324A" w:rsidRDefault="00C8500A" w:rsidP="00C8500A">
            <w:pPr>
              <w:jc w:val="center"/>
              <w:rPr>
                <w:rFonts w:cstheme="minorHAnsi"/>
              </w:rPr>
            </w:pPr>
          </w:p>
        </w:tc>
      </w:tr>
      <w:tr w:rsidR="00C8500A" w:rsidRPr="003B324A" w14:paraId="7F55F322" w14:textId="77777777" w:rsidTr="005C2882">
        <w:trPr>
          <w:trHeight w:val="567"/>
          <w:jc w:val="center"/>
        </w:trPr>
        <w:tc>
          <w:tcPr>
            <w:tcW w:w="1835" w:type="dxa"/>
            <w:vMerge/>
          </w:tcPr>
          <w:p w14:paraId="3646EAB9" w14:textId="77777777" w:rsidR="00C8500A" w:rsidRPr="003B324A" w:rsidRDefault="00C8500A" w:rsidP="00C8500A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vAlign w:val="center"/>
          </w:tcPr>
          <w:p w14:paraId="23503929" w14:textId="22EB41C5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2" w:type="dxa"/>
            <w:vAlign w:val="center"/>
          </w:tcPr>
          <w:p w14:paraId="25C3D2A7" w14:textId="77777777" w:rsidR="00C8500A" w:rsidRPr="003B324A" w:rsidRDefault="00C8500A" w:rsidP="0048291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vAlign w:val="center"/>
          </w:tcPr>
          <w:p w14:paraId="64751ED1" w14:textId="77777777" w:rsidR="00C8500A" w:rsidRPr="000F5F0F" w:rsidRDefault="00C8500A" w:rsidP="00C8500A">
            <w:pPr>
              <w:jc w:val="center"/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4332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2" w:type="dxa"/>
                <w:vAlign w:val="center"/>
              </w:tcPr>
              <w:p w14:paraId="7C2C2312" w14:textId="3F1DE975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116081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4A6000" w14:textId="6389D7D8" w:rsidR="00C8500A" w:rsidRDefault="00C8500A" w:rsidP="00C8500A">
                <w:pPr>
                  <w:jc w:val="center"/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1" w:type="dxa"/>
          </w:tcPr>
          <w:p w14:paraId="7451C094" w14:textId="77777777" w:rsidR="00C8500A" w:rsidRPr="003B324A" w:rsidRDefault="00C8500A" w:rsidP="00C8500A">
            <w:pPr>
              <w:jc w:val="center"/>
              <w:rPr>
                <w:rFonts w:cstheme="minorHAnsi"/>
              </w:rPr>
            </w:pPr>
          </w:p>
        </w:tc>
      </w:tr>
      <w:tr w:rsidR="005C2882" w:rsidRPr="000F5F0F" w14:paraId="7915DB84" w14:textId="77777777" w:rsidTr="007640BF">
        <w:trPr>
          <w:trHeight w:val="340"/>
          <w:jc w:val="center"/>
        </w:trPr>
        <w:tc>
          <w:tcPr>
            <w:tcW w:w="14692" w:type="dxa"/>
            <w:gridSpan w:val="7"/>
            <w:vAlign w:val="center"/>
          </w:tcPr>
          <w:p w14:paraId="5E6C3ABA" w14:textId="6F13D5C2" w:rsidR="005C2882" w:rsidRPr="000F5F0F" w:rsidRDefault="005C2882" w:rsidP="007640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F0F">
              <w:rPr>
                <w:rFonts w:cstheme="minorHAnsi"/>
                <w:b/>
                <w:sz w:val="18"/>
                <w:szCs w:val="18"/>
              </w:rPr>
              <w:t xml:space="preserve">Uzasadnienie/komentarz (niezbędne w przypadku wszystkich wskaźników, które uzyskały ocenę </w:t>
            </w:r>
            <w:r>
              <w:rPr>
                <w:rFonts w:cstheme="minorHAnsi"/>
                <w:b/>
                <w:sz w:val="18"/>
                <w:szCs w:val="18"/>
              </w:rPr>
              <w:t xml:space="preserve"> „</w:t>
            </w:r>
            <w:r w:rsidR="00E31328">
              <w:rPr>
                <w:rFonts w:cstheme="minorHAnsi"/>
                <w:b/>
                <w:sz w:val="18"/>
                <w:szCs w:val="18"/>
              </w:rPr>
              <w:t>nie wpisuje się w dyscyplinę</w:t>
            </w:r>
            <w:r>
              <w:rPr>
                <w:rFonts w:cstheme="minorHAnsi"/>
                <w:b/>
                <w:sz w:val="18"/>
                <w:szCs w:val="18"/>
              </w:rPr>
              <w:t>”)</w:t>
            </w:r>
          </w:p>
        </w:tc>
      </w:tr>
    </w:tbl>
    <w:p w14:paraId="19D58688" w14:textId="77777777" w:rsidR="004E5F83" w:rsidRDefault="004E5F83">
      <w:r>
        <w:br w:type="page"/>
      </w:r>
    </w:p>
    <w:p w14:paraId="19D5877D" w14:textId="77777777" w:rsidR="00D066E9" w:rsidRDefault="00D066E9" w:rsidP="007373A9">
      <w:pPr>
        <w:spacing w:after="0" w:line="240" w:lineRule="auto"/>
      </w:pPr>
    </w:p>
    <w:p w14:paraId="19D5877E" w14:textId="43E8669E" w:rsidR="00D066E9" w:rsidRDefault="000F5F0F" w:rsidP="00D241C6">
      <w:pPr>
        <w:spacing w:after="0"/>
        <w:jc w:val="center"/>
        <w:rPr>
          <w:rFonts w:cstheme="minorHAnsi"/>
          <w:b/>
          <w:sz w:val="24"/>
        </w:rPr>
      </w:pPr>
      <w:r w:rsidRPr="00336241">
        <w:rPr>
          <w:rFonts w:cstheme="minorHAnsi"/>
          <w:b/>
          <w:sz w:val="24"/>
        </w:rPr>
        <w:t xml:space="preserve">Kryterium </w:t>
      </w:r>
      <w:r w:rsidR="0048291C">
        <w:rPr>
          <w:rFonts w:cstheme="minorHAnsi"/>
          <w:b/>
          <w:sz w:val="24"/>
        </w:rPr>
        <w:t>3</w:t>
      </w:r>
      <w:r w:rsidRPr="005109D5">
        <w:rPr>
          <w:rFonts w:cstheme="minorHAnsi"/>
          <w:b/>
          <w:sz w:val="24"/>
        </w:rPr>
        <w:t xml:space="preserve">. </w:t>
      </w:r>
      <w:r w:rsidR="005C2882">
        <w:rPr>
          <w:rFonts w:cstheme="minorHAnsi"/>
          <w:b/>
          <w:sz w:val="24"/>
        </w:rPr>
        <w:t>Przypisanie dyscyplin do przedmiotów oraz udział procentowy dyscyplin</w:t>
      </w:r>
    </w:p>
    <w:p w14:paraId="45B591F1" w14:textId="1A383D06" w:rsidR="00E31328" w:rsidRPr="00E31328" w:rsidRDefault="00E31328" w:rsidP="00D241C6">
      <w:pPr>
        <w:spacing w:after="0"/>
        <w:jc w:val="center"/>
        <w:rPr>
          <w:rFonts w:cstheme="minorHAnsi"/>
          <w:bCs/>
          <w:i/>
          <w:iCs/>
          <w:sz w:val="24"/>
        </w:rPr>
      </w:pPr>
      <w:r w:rsidRPr="00E31328">
        <w:rPr>
          <w:rFonts w:cstheme="minorHAnsi"/>
          <w:bCs/>
          <w:i/>
          <w:iCs/>
          <w:sz w:val="24"/>
        </w:rPr>
        <w:t>(przedmioty, symbole efektów, ECTS, dyscyplinę – uzupełnia wydział)</w:t>
      </w:r>
    </w:p>
    <w:p w14:paraId="19D5877F" w14:textId="77777777" w:rsidR="000F5F0F" w:rsidRDefault="000F5F0F" w:rsidP="00D241C6">
      <w:pPr>
        <w:spacing w:after="0" w:line="240" w:lineRule="auto"/>
        <w:jc w:val="center"/>
      </w:pPr>
    </w:p>
    <w:tbl>
      <w:tblPr>
        <w:tblStyle w:val="Tabela-Siatka"/>
        <w:tblW w:w="12475" w:type="dxa"/>
        <w:jc w:val="center"/>
        <w:tblLook w:val="04A0" w:firstRow="1" w:lastRow="0" w:firstColumn="1" w:lastColumn="0" w:noHBand="0" w:noVBand="1"/>
      </w:tblPr>
      <w:tblGrid>
        <w:gridCol w:w="3230"/>
        <w:gridCol w:w="3206"/>
        <w:gridCol w:w="923"/>
        <w:gridCol w:w="1001"/>
        <w:gridCol w:w="4115"/>
      </w:tblGrid>
      <w:tr w:rsidR="00E31328" w:rsidRPr="00D15506" w14:paraId="19D58786" w14:textId="77777777" w:rsidTr="00E31328">
        <w:trPr>
          <w:trHeight w:val="340"/>
          <w:tblHeader/>
          <w:jc w:val="center"/>
        </w:trPr>
        <w:tc>
          <w:tcPr>
            <w:tcW w:w="3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8E33" w14:textId="77777777" w:rsidR="00E31328" w:rsidRPr="00D15506" w:rsidRDefault="00E31328" w:rsidP="004829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781" w14:textId="1C9D1001" w:rsidR="00E31328" w:rsidRPr="00D15506" w:rsidRDefault="00E31328" w:rsidP="004829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Symbole efektów uczenia się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699A" w14:textId="584B8FEE" w:rsidR="00E31328" w:rsidRDefault="00E31328" w:rsidP="0048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782" w14:textId="32A946C3" w:rsidR="00E31328" w:rsidRPr="000F5F0F" w:rsidRDefault="00E31328" w:rsidP="0048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dyscyplina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58785" w14:textId="7CD85ED1" w:rsidR="00E31328" w:rsidRPr="00D15506" w:rsidRDefault="00E31328" w:rsidP="004829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E31328" w:rsidRPr="00D15506" w14:paraId="19D58798" w14:textId="77777777" w:rsidTr="00E31328">
        <w:trPr>
          <w:trHeight w:val="522"/>
          <w:jc w:val="center"/>
        </w:trPr>
        <w:tc>
          <w:tcPr>
            <w:tcW w:w="3230" w:type="dxa"/>
            <w:vAlign w:val="center"/>
          </w:tcPr>
          <w:p w14:paraId="725AF2C9" w14:textId="77777777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14:paraId="19D58793" w14:textId="7D52F3AB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50C0A52B" w14:textId="77777777" w:rsidR="00E31328" w:rsidRPr="000F5F0F" w:rsidRDefault="00E31328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01" w:type="dxa"/>
            <w:vAlign w:val="center"/>
          </w:tcPr>
          <w:p w14:paraId="19D58794" w14:textId="2E3C0CB7" w:rsidR="00E31328" w:rsidRPr="000F5F0F" w:rsidRDefault="00E31328" w:rsidP="0055144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115" w:type="dxa"/>
            <w:vAlign w:val="center"/>
          </w:tcPr>
          <w:p w14:paraId="19D58797" w14:textId="77777777" w:rsidR="00E31328" w:rsidRPr="005109D5" w:rsidRDefault="00E31328" w:rsidP="005C2882">
            <w:pPr>
              <w:jc w:val="center"/>
              <w:rPr>
                <w:rFonts w:cstheme="minorHAnsi"/>
              </w:rPr>
            </w:pPr>
          </w:p>
        </w:tc>
      </w:tr>
      <w:tr w:rsidR="00E31328" w:rsidRPr="00D15506" w14:paraId="19D5879E" w14:textId="77777777" w:rsidTr="00E31328">
        <w:trPr>
          <w:trHeight w:val="951"/>
          <w:jc w:val="center"/>
        </w:trPr>
        <w:tc>
          <w:tcPr>
            <w:tcW w:w="3230" w:type="dxa"/>
            <w:vAlign w:val="center"/>
          </w:tcPr>
          <w:p w14:paraId="51852E6D" w14:textId="77777777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14:paraId="19D58799" w14:textId="0E00D8AD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088C411B" w14:textId="77777777" w:rsidR="00E31328" w:rsidRPr="000F5F0F" w:rsidRDefault="00E31328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01" w:type="dxa"/>
            <w:vAlign w:val="center"/>
          </w:tcPr>
          <w:p w14:paraId="19D5879A" w14:textId="098D308D" w:rsidR="00E31328" w:rsidRPr="000F5F0F" w:rsidRDefault="00E31328" w:rsidP="0055144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115" w:type="dxa"/>
            <w:vAlign w:val="center"/>
          </w:tcPr>
          <w:p w14:paraId="19D5879D" w14:textId="77777777" w:rsidR="00E31328" w:rsidRPr="005109D5" w:rsidRDefault="00E31328" w:rsidP="005C2882">
            <w:pPr>
              <w:jc w:val="center"/>
              <w:rPr>
                <w:rFonts w:cstheme="minorHAnsi"/>
              </w:rPr>
            </w:pPr>
          </w:p>
        </w:tc>
      </w:tr>
      <w:tr w:rsidR="00E31328" w:rsidRPr="00D15506" w14:paraId="19D587A4" w14:textId="77777777" w:rsidTr="00E31328">
        <w:trPr>
          <w:trHeight w:val="665"/>
          <w:jc w:val="center"/>
        </w:trPr>
        <w:tc>
          <w:tcPr>
            <w:tcW w:w="3230" w:type="dxa"/>
            <w:vAlign w:val="center"/>
          </w:tcPr>
          <w:p w14:paraId="2CE5FBFD" w14:textId="77777777" w:rsidR="00E31328" w:rsidRPr="005109D5" w:rsidRDefault="00E31328" w:rsidP="004829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06" w:type="dxa"/>
            <w:vAlign w:val="center"/>
          </w:tcPr>
          <w:p w14:paraId="19D5879F" w14:textId="08868D43" w:rsidR="00E31328" w:rsidRPr="005109D5" w:rsidRDefault="00E31328" w:rsidP="004829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23" w:type="dxa"/>
            <w:vAlign w:val="center"/>
          </w:tcPr>
          <w:p w14:paraId="2E07C9AB" w14:textId="77777777" w:rsidR="00E31328" w:rsidRPr="000F5F0F" w:rsidRDefault="00E31328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01" w:type="dxa"/>
            <w:vAlign w:val="center"/>
          </w:tcPr>
          <w:p w14:paraId="19D587A0" w14:textId="07AA5EE9" w:rsidR="00E31328" w:rsidRPr="000F5F0F" w:rsidRDefault="00E31328" w:rsidP="0055144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115" w:type="dxa"/>
            <w:vAlign w:val="center"/>
          </w:tcPr>
          <w:p w14:paraId="19D587A3" w14:textId="77777777" w:rsidR="00E31328" w:rsidRPr="005109D5" w:rsidRDefault="00E31328" w:rsidP="005C2882">
            <w:pPr>
              <w:jc w:val="center"/>
              <w:rPr>
                <w:rFonts w:cstheme="minorHAnsi"/>
              </w:rPr>
            </w:pPr>
          </w:p>
        </w:tc>
      </w:tr>
      <w:tr w:rsidR="00E31328" w:rsidRPr="00D15506" w14:paraId="19D587AA" w14:textId="77777777" w:rsidTr="00E31328">
        <w:trPr>
          <w:trHeight w:val="1019"/>
          <w:jc w:val="center"/>
        </w:trPr>
        <w:tc>
          <w:tcPr>
            <w:tcW w:w="3230" w:type="dxa"/>
            <w:vAlign w:val="center"/>
          </w:tcPr>
          <w:p w14:paraId="2A909A92" w14:textId="77777777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14:paraId="19D587A5" w14:textId="7A625CD7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04340820" w14:textId="77777777" w:rsidR="00E31328" w:rsidRPr="000F5F0F" w:rsidRDefault="00E31328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01" w:type="dxa"/>
            <w:vAlign w:val="center"/>
          </w:tcPr>
          <w:p w14:paraId="19D587A6" w14:textId="7BD0615C" w:rsidR="00E31328" w:rsidRPr="000F5F0F" w:rsidRDefault="00E31328" w:rsidP="0055144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115" w:type="dxa"/>
            <w:vAlign w:val="center"/>
          </w:tcPr>
          <w:p w14:paraId="19D587A9" w14:textId="77777777" w:rsidR="00E31328" w:rsidRPr="005109D5" w:rsidRDefault="00E31328" w:rsidP="005C2882">
            <w:pPr>
              <w:jc w:val="center"/>
              <w:rPr>
                <w:rFonts w:cstheme="minorHAnsi"/>
              </w:rPr>
            </w:pPr>
          </w:p>
        </w:tc>
      </w:tr>
      <w:tr w:rsidR="00E31328" w:rsidRPr="00D15506" w14:paraId="19D587B0" w14:textId="77777777" w:rsidTr="00E31328">
        <w:trPr>
          <w:trHeight w:val="1798"/>
          <w:jc w:val="center"/>
        </w:trPr>
        <w:tc>
          <w:tcPr>
            <w:tcW w:w="3230" w:type="dxa"/>
            <w:vAlign w:val="center"/>
          </w:tcPr>
          <w:p w14:paraId="235E795B" w14:textId="77777777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14:paraId="19D587AB" w14:textId="4BA8BCC4" w:rsidR="00E31328" w:rsidRPr="005109D5" w:rsidRDefault="00E31328" w:rsidP="0048291C">
            <w:pPr>
              <w:pStyle w:val="Tekstpodstawowy"/>
              <w:autoSpaceDE/>
              <w:autoSpaceDN/>
              <w:adjustRightInd/>
              <w:ind w:left="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3A75062F" w14:textId="77777777" w:rsidR="00E31328" w:rsidRPr="000F5F0F" w:rsidRDefault="00E31328" w:rsidP="005C288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01" w:type="dxa"/>
            <w:vAlign w:val="center"/>
          </w:tcPr>
          <w:p w14:paraId="19D587AC" w14:textId="5B287749" w:rsidR="00E31328" w:rsidRPr="000F5F0F" w:rsidRDefault="00E31328" w:rsidP="0055144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115" w:type="dxa"/>
            <w:vAlign w:val="center"/>
          </w:tcPr>
          <w:p w14:paraId="19D587AF" w14:textId="77777777" w:rsidR="00E31328" w:rsidRPr="005109D5" w:rsidRDefault="00E31328" w:rsidP="005C2882">
            <w:pPr>
              <w:jc w:val="center"/>
              <w:rPr>
                <w:rFonts w:cstheme="minorHAnsi"/>
              </w:rPr>
            </w:pPr>
          </w:p>
        </w:tc>
      </w:tr>
      <w:tr w:rsidR="00E31328" w:rsidRPr="00D15506" w14:paraId="12943350" w14:textId="77777777" w:rsidTr="0086635F">
        <w:trPr>
          <w:trHeight w:val="572"/>
          <w:jc w:val="center"/>
        </w:trPr>
        <w:tc>
          <w:tcPr>
            <w:tcW w:w="12475" w:type="dxa"/>
            <w:gridSpan w:val="5"/>
            <w:vAlign w:val="center"/>
          </w:tcPr>
          <w:p w14:paraId="780C7FEA" w14:textId="5DC7018D" w:rsidR="00E31328" w:rsidRPr="00E31328" w:rsidRDefault="00E31328" w:rsidP="00E31328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Uzasadnienie/komentarz (niezbędne w przypadku wszystkich wskaźników, które nie są zgodne z kryterium nr 2, np. efekt uczenia się realizowany na przedmiocie został przypisany do innej dyscypliny)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19D587BF" w14:textId="77777777" w:rsidR="00EA5272" w:rsidRDefault="00EA5272" w:rsidP="007373A9">
      <w:pPr>
        <w:spacing w:after="0" w:line="240" w:lineRule="auto"/>
      </w:pPr>
    </w:p>
    <w:p w14:paraId="68DEE1ED" w14:textId="3BCCB8BE" w:rsidR="00B86C5F" w:rsidRDefault="00B86C5F" w:rsidP="00B86C5F">
      <w:pPr>
        <w:spacing w:after="240"/>
        <w:jc w:val="center"/>
        <w:rPr>
          <w:rFonts w:cstheme="minorHAnsi"/>
          <w:b/>
          <w:sz w:val="24"/>
        </w:rPr>
      </w:pPr>
      <w:r w:rsidRPr="00336241">
        <w:rPr>
          <w:rFonts w:cstheme="minorHAnsi"/>
          <w:b/>
          <w:sz w:val="24"/>
        </w:rPr>
        <w:t xml:space="preserve">Kryterium </w:t>
      </w:r>
      <w:r>
        <w:rPr>
          <w:rFonts w:cstheme="minorHAnsi"/>
          <w:b/>
          <w:sz w:val="24"/>
        </w:rPr>
        <w:t>4</w:t>
      </w:r>
      <w:r w:rsidRPr="005109D5">
        <w:rPr>
          <w:rFonts w:cstheme="minorHAnsi"/>
          <w:b/>
          <w:sz w:val="24"/>
        </w:rPr>
        <w:t xml:space="preserve">. </w:t>
      </w:r>
      <w:r>
        <w:rPr>
          <w:rFonts w:cstheme="minorHAnsi"/>
          <w:b/>
          <w:sz w:val="24"/>
        </w:rPr>
        <w:t>Udział procentowy dyscyplin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  <w:gridCol w:w="1701"/>
      </w:tblGrid>
      <w:tr w:rsidR="00B86C5F" w14:paraId="02E8D602" w14:textId="77777777" w:rsidTr="00B86C5F">
        <w:trPr>
          <w:jc w:val="center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A197EC9" w14:textId="52427AA4" w:rsidR="00B86C5F" w:rsidRPr="00B86C5F" w:rsidRDefault="00B86C5F" w:rsidP="00B86C5F">
            <w:pPr>
              <w:jc w:val="center"/>
              <w:rPr>
                <w:rFonts w:cstheme="minorHAnsi"/>
                <w:b/>
              </w:rPr>
            </w:pPr>
            <w:r w:rsidRPr="00B86C5F">
              <w:rPr>
                <w:rFonts w:cstheme="minorHAnsi"/>
                <w:b/>
              </w:rPr>
              <w:t>Dyscyplina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F21AA06" w14:textId="74F9E774" w:rsidR="00B86C5F" w:rsidRPr="00B86C5F" w:rsidRDefault="00B86C5F" w:rsidP="00B86C5F">
            <w:pPr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ECTS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984B38C" w14:textId="2DA5633F" w:rsidR="00B86C5F" w:rsidRPr="00B86C5F" w:rsidRDefault="00B86C5F" w:rsidP="00B86C5F">
            <w:pPr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Udział %</w:t>
            </w:r>
          </w:p>
        </w:tc>
      </w:tr>
      <w:tr w:rsidR="00B86C5F" w14:paraId="54673916" w14:textId="77777777" w:rsidTr="00B86C5F">
        <w:trPr>
          <w:jc w:val="center"/>
        </w:trPr>
        <w:tc>
          <w:tcPr>
            <w:tcW w:w="3256" w:type="dxa"/>
            <w:vAlign w:val="center"/>
          </w:tcPr>
          <w:p w14:paraId="3966BD87" w14:textId="77777777" w:rsidR="00B86C5F" w:rsidRDefault="00B86C5F" w:rsidP="00B86C5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581C3BB" w14:textId="77777777" w:rsidR="00B86C5F" w:rsidRDefault="00B86C5F" w:rsidP="00B86C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3EA5B0" w14:textId="77777777" w:rsidR="00B86C5F" w:rsidRDefault="00B86C5F" w:rsidP="00B86C5F">
            <w:pPr>
              <w:jc w:val="center"/>
            </w:pPr>
          </w:p>
        </w:tc>
      </w:tr>
      <w:tr w:rsidR="00B86C5F" w14:paraId="6124FBA4" w14:textId="77777777" w:rsidTr="00B86C5F">
        <w:trPr>
          <w:jc w:val="center"/>
        </w:trPr>
        <w:tc>
          <w:tcPr>
            <w:tcW w:w="3256" w:type="dxa"/>
            <w:vAlign w:val="center"/>
          </w:tcPr>
          <w:p w14:paraId="1705ED44" w14:textId="77777777" w:rsidR="00B86C5F" w:rsidRDefault="00B86C5F" w:rsidP="00B86C5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96C0F3C" w14:textId="77777777" w:rsidR="00B86C5F" w:rsidRDefault="00B86C5F" w:rsidP="00B86C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916038" w14:textId="77777777" w:rsidR="00B86C5F" w:rsidRDefault="00B86C5F" w:rsidP="00B86C5F">
            <w:pPr>
              <w:jc w:val="center"/>
            </w:pPr>
          </w:p>
        </w:tc>
      </w:tr>
      <w:tr w:rsidR="00B86C5F" w14:paraId="3991C2B6" w14:textId="77777777" w:rsidTr="00B86C5F">
        <w:trPr>
          <w:jc w:val="center"/>
        </w:trPr>
        <w:tc>
          <w:tcPr>
            <w:tcW w:w="3256" w:type="dxa"/>
            <w:vAlign w:val="center"/>
          </w:tcPr>
          <w:p w14:paraId="348306F7" w14:textId="77777777" w:rsidR="00B86C5F" w:rsidRDefault="00B86C5F" w:rsidP="00B86C5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1AEEEA6" w14:textId="77777777" w:rsidR="00B86C5F" w:rsidRDefault="00B86C5F" w:rsidP="00B86C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0623A1" w14:textId="77777777" w:rsidR="00B86C5F" w:rsidRDefault="00B86C5F" w:rsidP="00B86C5F">
            <w:pPr>
              <w:jc w:val="center"/>
            </w:pPr>
          </w:p>
        </w:tc>
      </w:tr>
    </w:tbl>
    <w:p w14:paraId="320F6F73" w14:textId="77777777" w:rsidR="005C2882" w:rsidRDefault="005C2882"/>
    <w:sectPr w:rsidR="005C2882" w:rsidSect="00162E28">
      <w:headerReference w:type="default" r:id="rId10"/>
      <w:footerReference w:type="default" r:id="rId11"/>
      <w:pgSz w:w="16838" w:h="11906" w:orient="landscape"/>
      <w:pgMar w:top="1079" w:right="719" w:bottom="1258" w:left="1417" w:header="18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DA26" w14:textId="77777777" w:rsidR="00245D9F" w:rsidRDefault="00245D9F" w:rsidP="007373A9">
      <w:pPr>
        <w:spacing w:after="0" w:line="240" w:lineRule="auto"/>
      </w:pPr>
      <w:r>
        <w:separator/>
      </w:r>
    </w:p>
  </w:endnote>
  <w:endnote w:type="continuationSeparator" w:id="0">
    <w:p w14:paraId="44240717" w14:textId="77777777" w:rsidR="00245D9F" w:rsidRDefault="00245D9F" w:rsidP="007373A9">
      <w:pPr>
        <w:spacing w:after="0" w:line="240" w:lineRule="auto"/>
      </w:pPr>
      <w:r>
        <w:continuationSeparator/>
      </w:r>
    </w:p>
  </w:endnote>
  <w:endnote w:type="continuationNotice" w:id="1">
    <w:p w14:paraId="2EBF1F33" w14:textId="77777777" w:rsidR="00245D9F" w:rsidRDefault="00245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5548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9D58831" w14:textId="77777777" w:rsidR="00162E28" w:rsidRDefault="00162E2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83" w:rsidRPr="004E5F83"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9D58832" w14:textId="77777777" w:rsidR="00162E28" w:rsidRDefault="00162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F654" w14:textId="77777777" w:rsidR="00245D9F" w:rsidRDefault="00245D9F" w:rsidP="007373A9">
      <w:pPr>
        <w:spacing w:after="0" w:line="240" w:lineRule="auto"/>
      </w:pPr>
      <w:r>
        <w:separator/>
      </w:r>
    </w:p>
  </w:footnote>
  <w:footnote w:type="continuationSeparator" w:id="0">
    <w:p w14:paraId="2C760EAB" w14:textId="77777777" w:rsidR="00245D9F" w:rsidRDefault="00245D9F" w:rsidP="007373A9">
      <w:pPr>
        <w:spacing w:after="0" w:line="240" w:lineRule="auto"/>
      </w:pPr>
      <w:r>
        <w:continuationSeparator/>
      </w:r>
    </w:p>
  </w:footnote>
  <w:footnote w:type="continuationNotice" w:id="1">
    <w:p w14:paraId="2F513740" w14:textId="77777777" w:rsidR="00245D9F" w:rsidRDefault="00245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9098" w14:textId="26F539E1" w:rsidR="008155EA" w:rsidRDefault="008155EA" w:rsidP="008155EA">
    <w:pPr>
      <w:spacing w:after="0" w:line="240" w:lineRule="auto"/>
      <w:jc w:val="right"/>
    </w:pPr>
    <w:r>
      <w:t xml:space="preserve">Załącznik nr </w:t>
    </w:r>
    <w:r>
      <w:t>7</w:t>
    </w:r>
    <w:r>
      <w:t xml:space="preserve"> do Uchwały Nr …/2022 Senatu UKSW</w:t>
    </w:r>
  </w:p>
  <w:p w14:paraId="56EBFCD2" w14:textId="77777777" w:rsidR="008155EA" w:rsidRDefault="008155EA" w:rsidP="008155EA">
    <w:pPr>
      <w:spacing w:after="0" w:line="240" w:lineRule="auto"/>
      <w:jc w:val="right"/>
    </w:pPr>
    <w:r>
      <w:t>z dnia 23 czerwca 2022 r.</w:t>
    </w:r>
  </w:p>
  <w:p w14:paraId="19D58830" w14:textId="3CCBDC05" w:rsidR="0022131F" w:rsidRPr="008155EA" w:rsidRDefault="0022131F" w:rsidP="00815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9F"/>
    <w:multiLevelType w:val="hybridMultilevel"/>
    <w:tmpl w:val="E098C2AA"/>
    <w:lvl w:ilvl="0" w:tplc="094873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F3E"/>
    <w:multiLevelType w:val="hybridMultilevel"/>
    <w:tmpl w:val="682AAF26"/>
    <w:lvl w:ilvl="0" w:tplc="094873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D29"/>
    <w:multiLevelType w:val="hybridMultilevel"/>
    <w:tmpl w:val="FD9E53A8"/>
    <w:lvl w:ilvl="0" w:tplc="D71A960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4AC0"/>
    <w:multiLevelType w:val="hybridMultilevel"/>
    <w:tmpl w:val="0D32BA20"/>
    <w:lvl w:ilvl="0" w:tplc="587AB9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7E5"/>
    <w:multiLevelType w:val="hybridMultilevel"/>
    <w:tmpl w:val="A8DA5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E35AB"/>
    <w:multiLevelType w:val="hybridMultilevel"/>
    <w:tmpl w:val="627CA516"/>
    <w:lvl w:ilvl="0" w:tplc="B6F8C9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3C3D"/>
    <w:multiLevelType w:val="hybridMultilevel"/>
    <w:tmpl w:val="2046A4F0"/>
    <w:lvl w:ilvl="0" w:tplc="D3BEB8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0B8C"/>
    <w:multiLevelType w:val="hybridMultilevel"/>
    <w:tmpl w:val="352EAE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41A0"/>
    <w:multiLevelType w:val="hybridMultilevel"/>
    <w:tmpl w:val="D75447DC"/>
    <w:lvl w:ilvl="0" w:tplc="3018596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2CE8"/>
    <w:multiLevelType w:val="hybridMultilevel"/>
    <w:tmpl w:val="E7321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56C4"/>
    <w:multiLevelType w:val="hybridMultilevel"/>
    <w:tmpl w:val="EB524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0342"/>
    <w:multiLevelType w:val="hybridMultilevel"/>
    <w:tmpl w:val="5DA4BC30"/>
    <w:lvl w:ilvl="0" w:tplc="D3BEB8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A2192"/>
    <w:multiLevelType w:val="hybridMultilevel"/>
    <w:tmpl w:val="D166BF1C"/>
    <w:lvl w:ilvl="0" w:tplc="229056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09C5"/>
    <w:multiLevelType w:val="hybridMultilevel"/>
    <w:tmpl w:val="D2F46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45BC4"/>
    <w:multiLevelType w:val="hybridMultilevel"/>
    <w:tmpl w:val="9482BEE2"/>
    <w:lvl w:ilvl="0" w:tplc="3018596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412B"/>
    <w:multiLevelType w:val="hybridMultilevel"/>
    <w:tmpl w:val="8B526A4C"/>
    <w:lvl w:ilvl="0" w:tplc="1BAC00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71AB"/>
    <w:multiLevelType w:val="hybridMultilevel"/>
    <w:tmpl w:val="5A722E38"/>
    <w:lvl w:ilvl="0" w:tplc="746A98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707A0"/>
    <w:multiLevelType w:val="hybridMultilevel"/>
    <w:tmpl w:val="3E501428"/>
    <w:lvl w:ilvl="0" w:tplc="094873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4AEA"/>
    <w:multiLevelType w:val="hybridMultilevel"/>
    <w:tmpl w:val="2ED6423C"/>
    <w:lvl w:ilvl="0" w:tplc="85BE3E66">
      <w:start w:val="1"/>
      <w:numFmt w:val="lowerLetter"/>
      <w:lvlText w:val="%1."/>
      <w:lvlJc w:val="left"/>
      <w:pPr>
        <w:ind w:left="748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14"/>
  </w:num>
  <w:num w:numId="12">
    <w:abstractNumId w:val="16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1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61"/>
    <w:rsid w:val="00012C17"/>
    <w:rsid w:val="00022B02"/>
    <w:rsid w:val="0004439B"/>
    <w:rsid w:val="000508DB"/>
    <w:rsid w:val="000A4814"/>
    <w:rsid w:val="000F5F0F"/>
    <w:rsid w:val="00162E28"/>
    <w:rsid w:val="0019194D"/>
    <w:rsid w:val="001E296F"/>
    <w:rsid w:val="0022131F"/>
    <w:rsid w:val="00245D9F"/>
    <w:rsid w:val="002A1F5A"/>
    <w:rsid w:val="002E4043"/>
    <w:rsid w:val="00340CFA"/>
    <w:rsid w:val="00381E9B"/>
    <w:rsid w:val="003B5B03"/>
    <w:rsid w:val="00472A61"/>
    <w:rsid w:val="0048291C"/>
    <w:rsid w:val="004E5F83"/>
    <w:rsid w:val="00514F52"/>
    <w:rsid w:val="00551448"/>
    <w:rsid w:val="005C2882"/>
    <w:rsid w:val="005D10F1"/>
    <w:rsid w:val="00614D43"/>
    <w:rsid w:val="0064428D"/>
    <w:rsid w:val="0073004D"/>
    <w:rsid w:val="007373A9"/>
    <w:rsid w:val="00743F78"/>
    <w:rsid w:val="007720A3"/>
    <w:rsid w:val="00792839"/>
    <w:rsid w:val="007D6050"/>
    <w:rsid w:val="007E2AD1"/>
    <w:rsid w:val="0081006D"/>
    <w:rsid w:val="008155EA"/>
    <w:rsid w:val="00890C94"/>
    <w:rsid w:val="00892559"/>
    <w:rsid w:val="008B13DE"/>
    <w:rsid w:val="008C2B43"/>
    <w:rsid w:val="008D0810"/>
    <w:rsid w:val="009644DF"/>
    <w:rsid w:val="009A7B56"/>
    <w:rsid w:val="009D41A6"/>
    <w:rsid w:val="009D724E"/>
    <w:rsid w:val="00A26A1B"/>
    <w:rsid w:val="00A52498"/>
    <w:rsid w:val="00A7404A"/>
    <w:rsid w:val="00A80FF8"/>
    <w:rsid w:val="00AD1580"/>
    <w:rsid w:val="00B24F7A"/>
    <w:rsid w:val="00B86C5F"/>
    <w:rsid w:val="00BD07F9"/>
    <w:rsid w:val="00C37052"/>
    <w:rsid w:val="00C8500A"/>
    <w:rsid w:val="00CF110E"/>
    <w:rsid w:val="00D066E9"/>
    <w:rsid w:val="00D241C6"/>
    <w:rsid w:val="00D9267A"/>
    <w:rsid w:val="00DB2F33"/>
    <w:rsid w:val="00E0606A"/>
    <w:rsid w:val="00E31328"/>
    <w:rsid w:val="00E51926"/>
    <w:rsid w:val="00EA5272"/>
    <w:rsid w:val="00EC2746"/>
    <w:rsid w:val="00EF4F37"/>
    <w:rsid w:val="00EF7029"/>
    <w:rsid w:val="00F423BC"/>
    <w:rsid w:val="00F43A45"/>
    <w:rsid w:val="00F72586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85E0"/>
  <w15:docId w15:val="{683634BC-CC36-4F11-AFC8-F61497BE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3A9"/>
  </w:style>
  <w:style w:type="paragraph" w:styleId="Stopka">
    <w:name w:val="footer"/>
    <w:basedOn w:val="Normalny"/>
    <w:link w:val="StopkaZnak"/>
    <w:uiPriority w:val="99"/>
    <w:unhideWhenUsed/>
    <w:rsid w:val="0073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3A9"/>
  </w:style>
  <w:style w:type="table" w:styleId="Tabela-Siatka">
    <w:name w:val="Table Grid"/>
    <w:basedOn w:val="Standardowy"/>
    <w:uiPriority w:val="39"/>
    <w:rsid w:val="00D0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6E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066E9"/>
    <w:pPr>
      <w:widowControl w:val="0"/>
      <w:autoSpaceDE w:val="0"/>
      <w:autoSpaceDN w:val="0"/>
      <w:adjustRightInd w:val="0"/>
      <w:spacing w:after="0" w:line="240" w:lineRule="auto"/>
      <w:ind w:left="1417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66E9"/>
    <w:rPr>
      <w:rFonts w:ascii="Calibri" w:eastAsia="Times New Roman" w:hAnsi="Calibri" w:cs="Calibr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0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E3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1328"/>
  </w:style>
  <w:style w:type="character" w:customStyle="1" w:styleId="eop">
    <w:name w:val="eop"/>
    <w:basedOn w:val="Domylnaczcionkaakapitu"/>
    <w:rsid w:val="00E3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2" ma:contentTypeDescription="Utwórz nowy dokument." ma:contentTypeScope="" ma:versionID="37e3faf4e2f41be0e1a50b433716ca07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48f4d0d0c984cb2ef8e74d0588ed9a26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DFD62-2FC6-4621-8E4E-06FF1B1ED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E80F2-0630-4C1E-BC4E-36ED242F6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ECC42-DA0E-44A5-9A63-02A78F3E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cp:lastModifiedBy>Joanna Korzeniewska</cp:lastModifiedBy>
  <cp:revision>2</cp:revision>
  <dcterms:created xsi:type="dcterms:W3CDTF">2022-06-21T13:36:00Z</dcterms:created>
  <dcterms:modified xsi:type="dcterms:W3CDTF">2022-06-21T13:36:00Z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0x010100AA3C7D46D7DCE54F85A612A04866AD7C</vt:lpwstr>
  </property>
</Properties>
</file>