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AC4153" w:rsidP="5290A5E4" w:rsidRDefault="00AC4153" w14:paraId="4E7A4D53" w14:textId="3184DEF4">
      <w:pPr>
        <w:pStyle w:val="Tekstpodstawowy"/>
        <w:spacing w:before="10"/>
        <w:jc w:val="right"/>
        <w:rPr>
          <w:color w:val="7030A0"/>
          <w:sz w:val="24"/>
          <w:szCs w:val="24"/>
        </w:rPr>
      </w:pPr>
      <w:r w:rsidRPr="0AF227CD" w:rsidR="5290A5E4">
        <w:rPr>
          <w:color w:val="7030A0"/>
          <w:sz w:val="22"/>
          <w:szCs w:val="22"/>
        </w:rPr>
        <w:t>Zmiany zgodnie z Zarządzeniem Nr 64/2022</w:t>
      </w:r>
    </w:p>
    <w:p w:rsidR="46DD4319" w:rsidP="0AF227CD" w:rsidRDefault="46DD4319" w14:paraId="59B2CC21" w14:textId="732B4349">
      <w:pPr>
        <w:pStyle w:val="Tekstpodstawowy"/>
        <w:spacing w:before="10"/>
        <w:jc w:val="right"/>
        <w:rPr>
          <w:color w:val="FF0000"/>
          <w:sz w:val="22"/>
          <w:szCs w:val="22"/>
        </w:rPr>
      </w:pPr>
      <w:r w:rsidRPr="0AF227CD" w:rsidR="46DD4319">
        <w:rPr>
          <w:color w:val="FF0000"/>
          <w:sz w:val="22"/>
          <w:szCs w:val="22"/>
        </w:rPr>
        <w:t>Zmiany zgodnie z Zarządzeniem Nr 91/2022</w:t>
      </w:r>
    </w:p>
    <w:p w:rsidR="7D831CDD" w:rsidP="0AF227CD" w:rsidRDefault="7D831CDD" w14:paraId="37BCF1A5" w14:textId="2D882D92">
      <w:pPr>
        <w:pStyle w:val="Tekstpodstawowy"/>
        <w:spacing w:before="10"/>
        <w:jc w:val="right"/>
        <w:rPr>
          <w:color w:val="00B050"/>
          <w:sz w:val="22"/>
          <w:szCs w:val="22"/>
        </w:rPr>
      </w:pPr>
      <w:r w:rsidRPr="03D17923" w:rsidR="7D831CDD">
        <w:rPr>
          <w:color w:val="00B050"/>
          <w:sz w:val="22"/>
          <w:szCs w:val="22"/>
        </w:rPr>
        <w:t xml:space="preserve">Zmiany zgodnie z Zarządzeniem Nr </w:t>
      </w:r>
      <w:r w:rsidRPr="03D17923" w:rsidR="7BCD0BB9">
        <w:rPr>
          <w:color w:val="00B050"/>
          <w:sz w:val="22"/>
          <w:szCs w:val="22"/>
        </w:rPr>
        <w:t>10</w:t>
      </w:r>
      <w:r w:rsidRPr="03D17923" w:rsidR="7D831CDD">
        <w:rPr>
          <w:color w:val="00B050"/>
          <w:sz w:val="22"/>
          <w:szCs w:val="22"/>
        </w:rPr>
        <w:t>6/2022</w:t>
      </w:r>
    </w:p>
    <w:p w:rsidR="6270488F" w:rsidP="03D17923" w:rsidRDefault="6270488F" w14:paraId="518FFDE1" w14:textId="7EA92184">
      <w:pPr>
        <w:pStyle w:val="Tekstpodstawowy"/>
        <w:spacing w:before="10"/>
        <w:jc w:val="right"/>
        <w:rPr>
          <w:color w:val="31849B" w:themeColor="accent5" w:themeTint="FF" w:themeShade="BF"/>
          <w:sz w:val="22"/>
          <w:szCs w:val="22"/>
        </w:rPr>
      </w:pPr>
      <w:r w:rsidRPr="03D17923" w:rsidR="6270488F">
        <w:rPr>
          <w:color w:val="31849B" w:themeColor="accent5" w:themeTint="FF" w:themeShade="BF"/>
          <w:sz w:val="22"/>
          <w:szCs w:val="22"/>
        </w:rPr>
        <w:t>Zmiany zgodnie z Zarządzeniem Nr 1</w:t>
      </w:r>
      <w:r w:rsidRPr="03D17923" w:rsidR="34A03145">
        <w:rPr>
          <w:color w:val="31849B" w:themeColor="accent5" w:themeTint="FF" w:themeShade="BF"/>
          <w:sz w:val="22"/>
          <w:szCs w:val="22"/>
        </w:rPr>
        <w:t>2/</w:t>
      </w:r>
      <w:r w:rsidRPr="03D17923" w:rsidR="6270488F">
        <w:rPr>
          <w:color w:val="31849B" w:themeColor="accent5" w:themeTint="FF" w:themeShade="BF"/>
          <w:sz w:val="22"/>
          <w:szCs w:val="22"/>
        </w:rPr>
        <w:t>202</w:t>
      </w:r>
      <w:r w:rsidRPr="03D17923" w:rsidR="7BA8ECD7">
        <w:rPr>
          <w:color w:val="31849B" w:themeColor="accent5" w:themeTint="FF" w:themeShade="BF"/>
          <w:sz w:val="22"/>
          <w:szCs w:val="22"/>
        </w:rPr>
        <w:t>3</w:t>
      </w:r>
    </w:p>
    <w:p w:rsidR="6270488F" w:rsidP="03D17923" w:rsidRDefault="6270488F" w14:paraId="70C1050E" w14:textId="6CC282EC">
      <w:pPr>
        <w:pStyle w:val="Tekstpodstawowy"/>
        <w:spacing w:before="10"/>
        <w:jc w:val="right"/>
        <w:rPr>
          <w:color w:val="D99594" w:themeColor="accent2" w:themeTint="99" w:themeShade="FF"/>
          <w:sz w:val="22"/>
          <w:szCs w:val="22"/>
        </w:rPr>
      </w:pPr>
      <w:r w:rsidRPr="03D17923" w:rsidR="6270488F">
        <w:rPr>
          <w:color w:val="D99594" w:themeColor="accent2" w:themeTint="99" w:themeShade="FF"/>
          <w:sz w:val="22"/>
          <w:szCs w:val="22"/>
        </w:rPr>
        <w:t>Zmiany zgodnie z Zarządzeniem Nr 262023</w:t>
      </w:r>
    </w:p>
    <w:p w:rsidR="00AC4153" w:rsidRDefault="00CE3331" w14:paraId="44F5575F" w14:textId="77777777">
      <w:pPr>
        <w:pStyle w:val="Tekstpodstawowy"/>
        <w:ind w:left="4278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7A38B5C9" wp14:editId="6CA2E40A">
            <wp:extent cx="694948" cy="6525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8" cy="65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153" w:rsidRDefault="00AC4153" w14:paraId="1325B8C6" w14:textId="77777777">
      <w:pPr>
        <w:pStyle w:val="Tekstpodstawowy"/>
        <w:spacing w:before="3"/>
        <w:jc w:val="left"/>
        <w:rPr>
          <w:sz w:val="22"/>
        </w:rPr>
      </w:pPr>
    </w:p>
    <w:p w:rsidR="00AC4153" w:rsidRDefault="00CE3331" w14:paraId="292E2E91" w14:textId="77777777">
      <w:pPr>
        <w:pStyle w:val="Nagwek1"/>
        <w:spacing w:before="90"/>
        <w:ind w:left="3242" w:right="3276"/>
      </w:pPr>
      <w:r>
        <w:t>ZARZĄDZENIE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47/2022</w:t>
      </w:r>
    </w:p>
    <w:p w:rsidR="00AC4153" w:rsidRDefault="00CE3331" w14:paraId="6BBD31B6" w14:textId="77777777">
      <w:pPr>
        <w:spacing w:before="40" w:line="276" w:lineRule="auto"/>
        <w:ind w:left="1124" w:right="1162"/>
        <w:jc w:val="center"/>
        <w:rPr>
          <w:b/>
          <w:sz w:val="24"/>
        </w:rPr>
      </w:pPr>
      <w:r>
        <w:rPr>
          <w:b/>
          <w:sz w:val="24"/>
        </w:rPr>
        <w:t>Rektora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Uniwersytetu Kardynała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Stefana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Wyszyńskiego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Warszawie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dnia 30 maja 2022 r.</w:t>
      </w:r>
    </w:p>
    <w:p w:rsidR="00AC4153" w:rsidRDefault="00AC4153" w14:paraId="5429066E" w14:textId="77777777">
      <w:pPr>
        <w:pStyle w:val="Tekstpodstawowy"/>
        <w:jc w:val="left"/>
        <w:rPr>
          <w:b/>
        </w:rPr>
      </w:pPr>
    </w:p>
    <w:p w:rsidR="00AC4153" w:rsidRDefault="00CE3331" w14:paraId="44E898C8" w14:textId="77777777">
      <w:pPr>
        <w:pStyle w:val="Nagwek1"/>
        <w:spacing w:before="139" w:line="360" w:lineRule="auto"/>
        <w:ind w:left="1986" w:hanging="1690"/>
        <w:jc w:val="left"/>
      </w:pPr>
      <w:r>
        <w:t>w sprawie wysokości opłat za usługi edukacyjne na studiach podyplomowych i innych</w:t>
      </w:r>
      <w:r>
        <w:rPr>
          <w:spacing w:val="-57"/>
        </w:rPr>
        <w:t xml:space="preserve"> </w:t>
      </w:r>
      <w:r>
        <w:t>formach kształcenia w</w:t>
      </w:r>
      <w:r>
        <w:rPr>
          <w:spacing w:val="-2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akademickim</w:t>
      </w:r>
      <w:r>
        <w:rPr>
          <w:spacing w:val="1"/>
        </w:rPr>
        <w:t xml:space="preserve"> </w:t>
      </w:r>
      <w:r>
        <w:t>2022/2023</w:t>
      </w:r>
    </w:p>
    <w:p w:rsidR="00AC4153" w:rsidRDefault="00AC4153" w14:paraId="2A39FCEF" w14:textId="77777777">
      <w:pPr>
        <w:pStyle w:val="Tekstpodstawowy"/>
        <w:spacing w:before="10"/>
        <w:jc w:val="left"/>
        <w:rPr>
          <w:b/>
          <w:sz w:val="35"/>
        </w:rPr>
      </w:pPr>
    </w:p>
    <w:p w:rsidR="00AC4153" w:rsidRDefault="00CE3331" w14:paraId="0DA93338" w14:textId="77777777">
      <w:pPr>
        <w:pStyle w:val="Tekstpodstawowy"/>
        <w:spacing w:line="360" w:lineRule="auto"/>
        <w:ind w:left="195" w:right="231"/>
      </w:pPr>
      <w:r>
        <w:t>Na</w:t>
      </w:r>
      <w:r>
        <w:rPr>
          <w:spacing w:val="30"/>
        </w:rPr>
        <w:t xml:space="preserve"> </w:t>
      </w:r>
      <w:r>
        <w:t>podstawie</w:t>
      </w:r>
      <w:r>
        <w:rPr>
          <w:spacing w:val="31"/>
        </w:rPr>
        <w:t xml:space="preserve"> </w:t>
      </w:r>
      <w:r>
        <w:t>art.</w:t>
      </w:r>
      <w:r>
        <w:rPr>
          <w:spacing w:val="32"/>
        </w:rPr>
        <w:t xml:space="preserve"> </w:t>
      </w:r>
      <w:r>
        <w:t>79</w:t>
      </w:r>
      <w:r>
        <w:rPr>
          <w:spacing w:val="32"/>
        </w:rPr>
        <w:t xml:space="preserve"> </w:t>
      </w:r>
      <w:r>
        <w:t>ustawy</w:t>
      </w:r>
      <w:r>
        <w:rPr>
          <w:spacing w:val="32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dnia</w:t>
      </w:r>
      <w:r>
        <w:rPr>
          <w:spacing w:val="31"/>
        </w:rPr>
        <w:t xml:space="preserve"> </w:t>
      </w:r>
      <w:r>
        <w:t>20</w:t>
      </w:r>
      <w:r>
        <w:rPr>
          <w:spacing w:val="32"/>
        </w:rPr>
        <w:t xml:space="preserve"> </w:t>
      </w:r>
      <w:r>
        <w:t>lipca</w:t>
      </w:r>
      <w:r>
        <w:rPr>
          <w:spacing w:val="31"/>
        </w:rPr>
        <w:t xml:space="preserve"> </w:t>
      </w:r>
      <w:r>
        <w:t>2018</w:t>
      </w:r>
      <w:r>
        <w:rPr>
          <w:spacing w:val="32"/>
        </w:rPr>
        <w:t xml:space="preserve"> </w:t>
      </w:r>
      <w:r>
        <w:t>Prawo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szkolnictwie</w:t>
      </w:r>
      <w:r>
        <w:rPr>
          <w:spacing w:val="31"/>
        </w:rPr>
        <w:t xml:space="preserve"> </w:t>
      </w:r>
      <w:r>
        <w:t>wyższym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nauce</w:t>
      </w:r>
      <w:r>
        <w:rPr>
          <w:spacing w:val="-58"/>
        </w:rPr>
        <w:t xml:space="preserve"> </w:t>
      </w:r>
      <w:r>
        <w:rPr>
          <w:sz w:val="22"/>
        </w:rPr>
        <w:t>(</w:t>
      </w:r>
      <w:r>
        <w:t>Dz. U. z 2022 r. poz. 574, 583, 655 i 682</w:t>
      </w:r>
      <w:r>
        <w:rPr>
          <w:sz w:val="22"/>
        </w:rPr>
        <w:t xml:space="preserve">) </w:t>
      </w:r>
      <w:r>
        <w:t>oraz § 25 ust. 2 pkt 1 lit. b Statutu Uniwersytetu</w:t>
      </w:r>
      <w:r>
        <w:rPr>
          <w:spacing w:val="1"/>
        </w:rPr>
        <w:t xml:space="preserve"> </w:t>
      </w:r>
      <w:r>
        <w:t>Kardynała</w:t>
      </w:r>
      <w:r>
        <w:rPr>
          <w:spacing w:val="-2"/>
        </w:rPr>
        <w:t xml:space="preserve"> </w:t>
      </w:r>
      <w:r>
        <w:t>Stefana</w:t>
      </w:r>
      <w:r>
        <w:rPr>
          <w:spacing w:val="1"/>
        </w:rPr>
        <w:t xml:space="preserve"> </w:t>
      </w:r>
      <w:r>
        <w:t>Wyszyńskiego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Warszawie,</w:t>
      </w:r>
      <w:r>
        <w:rPr>
          <w:spacing w:val="-1"/>
        </w:rPr>
        <w:t xml:space="preserve"> </w:t>
      </w:r>
      <w:r>
        <w:t>zarządza</w:t>
      </w:r>
      <w:r>
        <w:rPr>
          <w:spacing w:val="-1"/>
        </w:rPr>
        <w:t xml:space="preserve"> </w:t>
      </w:r>
      <w:r>
        <w:t>się,</w:t>
      </w:r>
      <w:r>
        <w:rPr>
          <w:spacing w:val="1"/>
        </w:rPr>
        <w:t xml:space="preserve"> </w:t>
      </w:r>
      <w:r>
        <w:t>co następuje:</w:t>
      </w:r>
    </w:p>
    <w:p w:rsidR="00AC4153" w:rsidRDefault="00CE3331" w14:paraId="2F1EAF61" w14:textId="77777777">
      <w:pPr>
        <w:pStyle w:val="Tekstpodstawowy"/>
        <w:spacing w:before="121"/>
        <w:ind w:left="4494"/>
      </w:pPr>
      <w:r>
        <w:t>§</w:t>
      </w:r>
      <w:r>
        <w:rPr>
          <w:spacing w:val="-1"/>
        </w:rPr>
        <w:t xml:space="preserve"> </w:t>
      </w:r>
      <w:r>
        <w:t>1.</w:t>
      </w:r>
    </w:p>
    <w:p w:rsidR="00AC4153" w:rsidRDefault="00CE3331" w14:paraId="473AF361" w14:textId="77777777">
      <w:pPr>
        <w:pStyle w:val="Akapitzlist"/>
        <w:numPr>
          <w:ilvl w:val="0"/>
          <w:numId w:val="3"/>
        </w:numPr>
        <w:tabs>
          <w:tab w:val="left" w:pos="480"/>
        </w:tabs>
        <w:spacing w:before="137" w:line="360" w:lineRule="auto"/>
        <w:ind w:right="231"/>
        <w:jc w:val="both"/>
        <w:rPr>
          <w:sz w:val="24"/>
        </w:rPr>
      </w:pPr>
      <w:r>
        <w:rPr>
          <w:sz w:val="24"/>
        </w:rPr>
        <w:t xml:space="preserve">Dla   słuchaczy   studiów   podyplomowych   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uczestników   innych  </w:t>
      </w:r>
      <w:r>
        <w:rPr>
          <w:spacing w:val="1"/>
          <w:sz w:val="24"/>
        </w:rPr>
        <w:t xml:space="preserve"> </w:t>
      </w:r>
      <w:r>
        <w:rPr>
          <w:sz w:val="24"/>
        </w:rPr>
        <w:t>form    kształ</w:t>
      </w:r>
      <w:r>
        <w:rPr>
          <w:sz w:val="24"/>
        </w:rPr>
        <w:t>cenia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Uniwersytecie</w:t>
      </w:r>
      <w:r>
        <w:rPr>
          <w:spacing w:val="6"/>
          <w:sz w:val="24"/>
        </w:rPr>
        <w:t xml:space="preserve"> </w:t>
      </w:r>
      <w:r>
        <w:rPr>
          <w:sz w:val="24"/>
        </w:rPr>
        <w:t>Kardynała</w:t>
      </w:r>
      <w:r>
        <w:rPr>
          <w:spacing w:val="6"/>
          <w:sz w:val="24"/>
        </w:rPr>
        <w:t xml:space="preserve"> </w:t>
      </w:r>
      <w:r>
        <w:rPr>
          <w:sz w:val="24"/>
        </w:rPr>
        <w:t>Stefana</w:t>
      </w:r>
      <w:r>
        <w:rPr>
          <w:spacing w:val="9"/>
          <w:sz w:val="24"/>
        </w:rPr>
        <w:t xml:space="preserve"> </w:t>
      </w:r>
      <w:r>
        <w:rPr>
          <w:sz w:val="24"/>
        </w:rPr>
        <w:t>Wyszyńskiego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Warszawie,</w:t>
      </w:r>
      <w:r>
        <w:rPr>
          <w:spacing w:val="10"/>
          <w:sz w:val="24"/>
        </w:rPr>
        <w:t xml:space="preserve"> </w:t>
      </w:r>
      <w:r>
        <w:rPr>
          <w:sz w:val="24"/>
        </w:rPr>
        <w:t>zwanym</w:t>
      </w:r>
      <w:r>
        <w:rPr>
          <w:spacing w:val="8"/>
          <w:sz w:val="24"/>
        </w:rPr>
        <w:t xml:space="preserve"> </w:t>
      </w:r>
      <w:r>
        <w:rPr>
          <w:sz w:val="24"/>
        </w:rPr>
        <w:t>dalej</w:t>
      </w:r>
    </w:p>
    <w:p w:rsidR="00AC4153" w:rsidRDefault="00CE3331" w14:paraId="3B97B398" w14:textId="77777777">
      <w:pPr>
        <w:pStyle w:val="Tekstpodstawowy"/>
        <w:spacing w:line="360" w:lineRule="auto"/>
        <w:ind w:left="479" w:right="232"/>
      </w:pPr>
      <w:r>
        <w:t>„Uczelnią”,</w:t>
      </w:r>
      <w:r>
        <w:rPr>
          <w:spacing w:val="1"/>
        </w:rPr>
        <w:t xml:space="preserve"> </w:t>
      </w:r>
      <w:r>
        <w:t>ustala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następujące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opłat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zajęcia</w:t>
      </w:r>
      <w:r>
        <w:rPr>
          <w:spacing w:val="1"/>
        </w:rPr>
        <w:t xml:space="preserve"> </w:t>
      </w:r>
      <w:r>
        <w:t>dydaktyczne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akademickim</w:t>
      </w:r>
      <w:r>
        <w:rPr>
          <w:spacing w:val="-1"/>
        </w:rPr>
        <w:t xml:space="preserve"> </w:t>
      </w:r>
      <w:r>
        <w:t>2022/2023:</w:t>
      </w:r>
    </w:p>
    <w:p w:rsidR="00AC4153" w:rsidRDefault="00CE3331" w14:paraId="45D1A283" w14:textId="77777777">
      <w:pPr>
        <w:pStyle w:val="Akapitzlist"/>
        <w:numPr>
          <w:ilvl w:val="1"/>
          <w:numId w:val="3"/>
        </w:numPr>
        <w:tabs>
          <w:tab w:val="left" w:pos="916"/>
        </w:tabs>
        <w:ind w:right="0" w:hanging="361"/>
        <w:jc w:val="both"/>
        <w:rPr>
          <w:sz w:val="24"/>
        </w:rPr>
      </w:pPr>
      <w:r>
        <w:rPr>
          <w:sz w:val="24"/>
        </w:rPr>
        <w:t>zajęcia</w:t>
      </w:r>
      <w:r>
        <w:rPr>
          <w:spacing w:val="-3"/>
          <w:sz w:val="24"/>
        </w:rPr>
        <w:t xml:space="preserve"> </w:t>
      </w:r>
      <w:r>
        <w:rPr>
          <w:sz w:val="24"/>
        </w:rPr>
        <w:t>dydaktyczne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studiach</w:t>
      </w:r>
      <w:r>
        <w:rPr>
          <w:spacing w:val="-2"/>
          <w:sz w:val="24"/>
        </w:rPr>
        <w:t xml:space="preserve"> </w:t>
      </w:r>
      <w:r>
        <w:rPr>
          <w:sz w:val="24"/>
        </w:rPr>
        <w:t>podyplomowych:</w:t>
      </w:r>
    </w:p>
    <w:p w:rsidR="00AC4153" w:rsidRDefault="00AC4153" w14:paraId="165462B2" w14:textId="77777777">
      <w:pPr>
        <w:pStyle w:val="Tekstpodstawowy"/>
        <w:spacing w:before="2"/>
        <w:jc w:val="left"/>
        <w:rPr>
          <w:sz w:val="12"/>
        </w:rPr>
      </w:pPr>
    </w:p>
    <w:tbl>
      <w:tblPr>
        <w:tblStyle w:val="TableNormal"/>
        <w:tblW w:w="0" w:type="auto"/>
        <w:tblInd w:w="813" w:type="dxa"/>
        <w:tbl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  <w:insideH w:val="single" w:color="D9D9D9" w:sz="4" w:space="0"/>
          <w:insideV w:val="single" w:color="D9D9D9" w:sz="4" w:space="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047"/>
      </w:tblGrid>
      <w:tr w:rsidR="00AC4153" w14:paraId="01FE4AA4" w14:textId="77777777">
        <w:trPr>
          <w:trHeight w:val="316"/>
        </w:trPr>
        <w:tc>
          <w:tcPr>
            <w:tcW w:w="6521" w:type="dxa"/>
          </w:tcPr>
          <w:p w:rsidR="00AC4153" w:rsidRDefault="00CE3331" w14:paraId="3E5AF7BE" w14:textId="7777777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Wydział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Teologiczny</w:t>
            </w:r>
          </w:p>
        </w:tc>
        <w:tc>
          <w:tcPr>
            <w:tcW w:w="2047" w:type="dxa"/>
          </w:tcPr>
          <w:p w:rsidR="00AC4153" w:rsidRDefault="00AC4153" w14:paraId="42DF0CE3" w14:textId="77777777">
            <w:pPr>
              <w:pStyle w:val="TableParagraph"/>
              <w:ind w:left="0"/>
            </w:pPr>
          </w:p>
        </w:tc>
      </w:tr>
      <w:tr w:rsidR="00AC4153" w14:paraId="3D132D42" w14:textId="77777777">
        <w:trPr>
          <w:trHeight w:val="635"/>
        </w:trPr>
        <w:tc>
          <w:tcPr>
            <w:tcW w:w="6521" w:type="dxa"/>
          </w:tcPr>
          <w:p w:rsidR="00AC4153" w:rsidRDefault="00CE3331" w14:paraId="138237D1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Podyplomowe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Teologii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Warszawie</w:t>
            </w:r>
          </w:p>
          <w:p w:rsidR="00AC4153" w:rsidRDefault="00CE3331" w14:paraId="05A41649" w14:textId="7777777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47" w:type="dxa"/>
          </w:tcPr>
          <w:p w:rsidR="00AC4153" w:rsidRDefault="00CE3331" w14:paraId="02F7B255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050 zł</w:t>
            </w:r>
          </w:p>
          <w:p w:rsidR="00AC4153" w:rsidRDefault="00CE3331" w14:paraId="7381291D" w14:textId="7777777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</w:t>
            </w:r>
          </w:p>
        </w:tc>
      </w:tr>
      <w:tr w:rsidR="00AC4153" w14:paraId="37FC8FB7" w14:textId="77777777">
        <w:trPr>
          <w:trHeight w:val="633"/>
        </w:trPr>
        <w:tc>
          <w:tcPr>
            <w:tcW w:w="6521" w:type="dxa"/>
          </w:tcPr>
          <w:p w:rsidR="00AC4153" w:rsidRDefault="00CE3331" w14:paraId="23BC00CA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Podyplomowe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Teologii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(moduł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teologiczny)</w:t>
            </w:r>
          </w:p>
          <w:p w:rsidR="00AC4153" w:rsidRDefault="00CE3331" w14:paraId="7E77079E" w14:textId="7777777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47" w:type="dxa"/>
          </w:tcPr>
          <w:p w:rsidR="00AC4153" w:rsidRDefault="00CE3331" w14:paraId="376C281E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</w:p>
          <w:p w:rsidR="00AC4153" w:rsidRDefault="00CE3331" w14:paraId="4B4BDA25" w14:textId="7777777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</w:t>
            </w:r>
          </w:p>
        </w:tc>
      </w:tr>
      <w:tr w:rsidR="00AC4153" w14:paraId="3BE47D1C" w14:textId="77777777">
        <w:trPr>
          <w:trHeight w:val="635"/>
        </w:trPr>
        <w:tc>
          <w:tcPr>
            <w:tcW w:w="6521" w:type="dxa"/>
          </w:tcPr>
          <w:p w:rsidR="00AC4153" w:rsidRDefault="00CE3331" w14:paraId="6F2223E3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Podyplomowe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Teologii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(moduł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katechetyczny)</w:t>
            </w:r>
          </w:p>
          <w:p w:rsidR="00AC4153" w:rsidRDefault="00CE3331" w14:paraId="0BC7B574" w14:textId="7777777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47" w:type="dxa"/>
          </w:tcPr>
          <w:p w:rsidR="00AC4153" w:rsidRDefault="00CE3331" w14:paraId="0788CB88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</w:p>
          <w:p w:rsidR="00AC4153" w:rsidRDefault="00CE3331" w14:paraId="25F4D036" w14:textId="7777777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</w:t>
            </w:r>
          </w:p>
        </w:tc>
      </w:tr>
      <w:tr w:rsidR="00AC4153" w14:paraId="6A5A5190" w14:textId="77777777">
        <w:trPr>
          <w:trHeight w:val="635"/>
        </w:trPr>
        <w:tc>
          <w:tcPr>
            <w:tcW w:w="6521" w:type="dxa"/>
          </w:tcPr>
          <w:p w:rsidR="00AC4153" w:rsidRDefault="00CE3331" w14:paraId="47A07EAD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Podyplomowe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Teologii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(moduł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pedagogiczny)</w:t>
            </w:r>
          </w:p>
          <w:p w:rsidR="00AC4153" w:rsidRDefault="00CE3331" w14:paraId="73289513" w14:textId="7777777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47" w:type="dxa"/>
          </w:tcPr>
          <w:p w:rsidR="00AC4153" w:rsidRDefault="00CE3331" w14:paraId="76EBFF1F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</w:p>
          <w:p w:rsidR="00AC4153" w:rsidRDefault="00CE3331" w14:paraId="56A746F7" w14:textId="7777777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</w:t>
            </w:r>
          </w:p>
        </w:tc>
      </w:tr>
      <w:tr w:rsidR="00AC4153" w14:paraId="31A40BAF" w14:textId="77777777">
        <w:trPr>
          <w:trHeight w:val="633"/>
        </w:trPr>
        <w:tc>
          <w:tcPr>
            <w:tcW w:w="6521" w:type="dxa"/>
          </w:tcPr>
          <w:p w:rsidR="00AC4153" w:rsidRDefault="00CE3331" w14:paraId="25F7E75E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Podyplomowe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Teologii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Praktycznej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 Warszawie</w:t>
            </w:r>
          </w:p>
          <w:p w:rsidR="00AC4153" w:rsidRDefault="00CE3331" w14:paraId="3273C3C3" w14:textId="7777777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semestrów)</w:t>
            </w:r>
          </w:p>
        </w:tc>
        <w:tc>
          <w:tcPr>
            <w:tcW w:w="2047" w:type="dxa"/>
          </w:tcPr>
          <w:p w:rsidR="00AC4153" w:rsidRDefault="00CE3331" w14:paraId="1E29D5AD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 zł</w:t>
            </w:r>
          </w:p>
          <w:p w:rsidR="00AC4153" w:rsidRDefault="00CE3331" w14:paraId="45F70C6A" w14:textId="7777777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</w:t>
            </w:r>
          </w:p>
        </w:tc>
      </w:tr>
      <w:tr w:rsidR="00AC4153" w14:paraId="2E23B036" w14:textId="77777777">
        <w:trPr>
          <w:trHeight w:val="635"/>
        </w:trPr>
        <w:tc>
          <w:tcPr>
            <w:tcW w:w="6521" w:type="dxa"/>
          </w:tcPr>
          <w:p w:rsidR="00AC4153" w:rsidRDefault="00CE3331" w14:paraId="7D6115DB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Podyplomowe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Biblijnej</w:t>
            </w:r>
          </w:p>
          <w:p w:rsidR="00AC4153" w:rsidRDefault="00CE3331" w14:paraId="1090783C" w14:textId="7777777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47" w:type="dxa"/>
          </w:tcPr>
          <w:p w:rsidR="00AC4153" w:rsidRDefault="00CE3331" w14:paraId="11614B13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</w:p>
          <w:p w:rsidR="00AC4153" w:rsidRDefault="00CE3331" w14:paraId="5C89D0FF" w14:textId="7777777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</w:t>
            </w:r>
          </w:p>
        </w:tc>
      </w:tr>
      <w:tr w:rsidR="00AC4153" w14:paraId="2F05C00C" w14:textId="77777777">
        <w:trPr>
          <w:trHeight w:val="635"/>
        </w:trPr>
        <w:tc>
          <w:tcPr>
            <w:tcW w:w="6521" w:type="dxa"/>
          </w:tcPr>
          <w:p w:rsidR="00AC4153" w:rsidRDefault="00CE3331" w14:paraId="2A2BDED6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Podyplomowe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Kierownictwa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Duchowego</w:t>
            </w:r>
          </w:p>
          <w:p w:rsidR="00AC4153" w:rsidRDefault="00CE3331" w14:paraId="70107BB3" w14:textId="7777777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47" w:type="dxa"/>
          </w:tcPr>
          <w:p w:rsidR="00AC4153" w:rsidRDefault="00CE3331" w14:paraId="43667890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</w:p>
          <w:p w:rsidR="00AC4153" w:rsidRDefault="00CE3331" w14:paraId="4D2C13F0" w14:textId="7777777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</w:t>
            </w:r>
          </w:p>
        </w:tc>
      </w:tr>
      <w:tr w:rsidR="00AC4153" w14:paraId="1BB9D16F" w14:textId="77777777">
        <w:trPr>
          <w:trHeight w:val="952"/>
        </w:trPr>
        <w:tc>
          <w:tcPr>
            <w:tcW w:w="6521" w:type="dxa"/>
          </w:tcPr>
          <w:p w:rsidR="00AC4153" w:rsidRDefault="00CE3331" w14:paraId="0AA54861" w14:textId="77777777">
            <w:pPr>
              <w:pStyle w:val="TableParagraph"/>
              <w:spacing w:line="276" w:lineRule="auto"/>
              <w:ind w:right="2397"/>
              <w:rPr>
                <w:sz w:val="24"/>
              </w:rPr>
            </w:pPr>
            <w:r>
              <w:rPr>
                <w:sz w:val="24"/>
              </w:rPr>
              <w:t>Podyplomowe Studia Biblijno-Pastoralne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semestrów)</w:t>
            </w:r>
          </w:p>
        </w:tc>
        <w:tc>
          <w:tcPr>
            <w:tcW w:w="2047" w:type="dxa"/>
          </w:tcPr>
          <w:p w:rsidR="00AC4153" w:rsidRDefault="00CE3331" w14:paraId="01D677AD" w14:textId="77777777">
            <w:pPr>
              <w:pStyle w:val="TableParagraph"/>
              <w:spacing w:line="276" w:lineRule="auto"/>
              <w:ind w:right="9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semestr</w:t>
            </w:r>
          </w:p>
        </w:tc>
      </w:tr>
    </w:tbl>
    <w:p w:rsidR="00AC4153" w:rsidRDefault="00AC4153" w14:paraId="42A461E6" w14:textId="77777777">
      <w:pPr>
        <w:spacing w:line="276" w:lineRule="auto"/>
        <w:rPr>
          <w:sz w:val="24"/>
        </w:rPr>
        <w:sectPr w:rsidR="00AC4153">
          <w:type w:val="continuous"/>
          <w:pgSz w:w="11900" w:h="16840" w:orient="portrait"/>
          <w:pgMar w:top="990" w:right="118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813" w:type="dxa"/>
        <w:tbl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  <w:insideH w:val="single" w:color="D9D9D9" w:sz="4" w:space="0"/>
          <w:insideV w:val="single" w:color="D9D9D9" w:sz="4" w:space="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047"/>
      </w:tblGrid>
      <w:tr w:rsidR="00AC4153" w14:paraId="0DEADAA5" w14:textId="77777777">
        <w:trPr>
          <w:trHeight w:val="952"/>
        </w:trPr>
        <w:tc>
          <w:tcPr>
            <w:tcW w:w="6521" w:type="dxa"/>
          </w:tcPr>
          <w:p w:rsidR="00AC4153" w:rsidRDefault="00CE3331" w14:paraId="374C857A" w14:textId="777777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Podyplomowe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Teologii</w:t>
            </w:r>
          </w:p>
          <w:p w:rsidR="00AC4153" w:rsidRDefault="00CE3331" w14:paraId="0DA979C2" w14:textId="77777777"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Ośrodku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Naukowo-Badawczym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Gdyni</w:t>
            </w:r>
          </w:p>
          <w:p w:rsidR="00AC4153" w:rsidRDefault="00CE3331" w14:paraId="39B0B230" w14:textId="7777777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47" w:type="dxa"/>
          </w:tcPr>
          <w:p w:rsidR="00AC4153" w:rsidRDefault="00CE3331" w14:paraId="4AB0A371" w14:textId="777777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</w:p>
          <w:p w:rsidR="00AC4153" w:rsidRDefault="00CE3331" w14:paraId="757B153E" w14:textId="7777777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</w:t>
            </w:r>
          </w:p>
        </w:tc>
      </w:tr>
      <w:tr w:rsidR="00AC4153" w14:paraId="42F0E8C5" w14:textId="77777777">
        <w:trPr>
          <w:trHeight w:val="952"/>
        </w:trPr>
        <w:tc>
          <w:tcPr>
            <w:tcW w:w="6521" w:type="dxa"/>
          </w:tcPr>
          <w:p w:rsidR="00AC4153" w:rsidRDefault="00CE3331" w14:paraId="05D2ADCF" w14:textId="77777777">
            <w:pPr>
              <w:pStyle w:val="TableParagraph"/>
              <w:spacing w:line="278" w:lineRule="auto"/>
              <w:ind w:right="2067"/>
              <w:rPr>
                <w:i/>
                <w:sz w:val="24"/>
              </w:rPr>
            </w:pPr>
            <w:r>
              <w:rPr>
                <w:sz w:val="24"/>
              </w:rPr>
              <w:t>Podyplomowe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Teologii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Praktycznej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Ośrodku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Naukowo-Badawczym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Gdyni</w:t>
            </w:r>
          </w:p>
          <w:p w:rsidR="00AC4153" w:rsidRDefault="00CE3331" w14:paraId="7E6284B5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(6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semestrów)</w:t>
            </w:r>
          </w:p>
        </w:tc>
        <w:tc>
          <w:tcPr>
            <w:tcW w:w="2047" w:type="dxa"/>
          </w:tcPr>
          <w:p w:rsidR="00AC4153" w:rsidRDefault="00CE3331" w14:paraId="248A21E5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</w:p>
          <w:p w:rsidR="00AC4153" w:rsidRDefault="00CE3331" w14:paraId="624317B2" w14:textId="7777777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</w:t>
            </w:r>
          </w:p>
        </w:tc>
      </w:tr>
      <w:tr w:rsidR="00AC4153" w14:paraId="3164CF5B" w14:textId="77777777">
        <w:trPr>
          <w:trHeight w:val="952"/>
        </w:trPr>
        <w:tc>
          <w:tcPr>
            <w:tcW w:w="6521" w:type="dxa"/>
          </w:tcPr>
          <w:p w:rsidR="00AC4153" w:rsidRDefault="00CE3331" w14:paraId="2F1EB6FE" w14:textId="77777777">
            <w:pPr>
              <w:pStyle w:val="TableParagraph"/>
              <w:spacing w:line="278" w:lineRule="auto"/>
              <w:ind w:right="2067"/>
              <w:rPr>
                <w:i/>
                <w:sz w:val="24"/>
              </w:rPr>
            </w:pPr>
            <w:r>
              <w:rPr>
                <w:sz w:val="24"/>
              </w:rPr>
              <w:t>Podyplomowe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Teologii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Praktycznej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Ośrodku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Naukowo-Badawczym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Łomży</w:t>
            </w:r>
          </w:p>
          <w:p w:rsidR="00AC4153" w:rsidRDefault="00CE3331" w14:paraId="485EF78E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(6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semestrów)</w:t>
            </w:r>
          </w:p>
        </w:tc>
        <w:tc>
          <w:tcPr>
            <w:tcW w:w="2047" w:type="dxa"/>
          </w:tcPr>
          <w:p w:rsidR="00AC4153" w:rsidRDefault="00CE3331" w14:paraId="7E4BCEC9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</w:p>
          <w:p w:rsidR="00AC4153" w:rsidRDefault="00CE3331" w14:paraId="3D48EACF" w14:textId="7777777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</w:t>
            </w:r>
          </w:p>
        </w:tc>
      </w:tr>
      <w:tr w:rsidR="00AC4153" w14:paraId="6D89F557" w14:textId="77777777">
        <w:trPr>
          <w:trHeight w:val="952"/>
        </w:trPr>
        <w:tc>
          <w:tcPr>
            <w:tcW w:w="6521" w:type="dxa"/>
          </w:tcPr>
          <w:p w:rsidR="00AC4153" w:rsidRDefault="00CE3331" w14:paraId="0373ACD4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Podyplomowe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Teologii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Apostolstwa</w:t>
            </w:r>
          </w:p>
          <w:p w:rsidR="00AC4153" w:rsidRDefault="00CE3331" w14:paraId="07BA0188" w14:textId="77777777">
            <w:pPr>
              <w:pStyle w:val="TableParagraph"/>
              <w:spacing w:before="9" w:line="320" w:lineRule="exact"/>
              <w:ind w:right="423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r>
              <w:rPr>
                <w:i/>
                <w:sz w:val="24"/>
              </w:rPr>
              <w:t>Centrum Teologii Apostolstwa „</w:t>
            </w:r>
            <w:proofErr w:type="spellStart"/>
            <w:r>
              <w:rPr>
                <w:i/>
                <w:sz w:val="24"/>
              </w:rPr>
              <w:t>Pallottianum</w:t>
            </w:r>
            <w:proofErr w:type="spellEnd"/>
            <w:r>
              <w:rPr>
                <w:i/>
                <w:sz w:val="24"/>
              </w:rPr>
              <w:t>” w Ożarowie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Maz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 semestrów)</w:t>
            </w:r>
          </w:p>
        </w:tc>
        <w:tc>
          <w:tcPr>
            <w:tcW w:w="2047" w:type="dxa"/>
          </w:tcPr>
          <w:p w:rsidR="00AC4153" w:rsidRDefault="00CE3331" w14:paraId="05D980F2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</w:p>
          <w:p w:rsidR="00AC4153" w:rsidRDefault="00CE3331" w14:paraId="043482C8" w14:textId="7777777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</w:t>
            </w:r>
          </w:p>
        </w:tc>
      </w:tr>
      <w:tr w:rsidR="00AC4153" w14:paraId="3105584A" w14:textId="77777777">
        <w:trPr>
          <w:trHeight w:val="1269"/>
        </w:trPr>
        <w:tc>
          <w:tcPr>
            <w:tcW w:w="6521" w:type="dxa"/>
          </w:tcPr>
          <w:p w:rsidR="00AC4153" w:rsidRDefault="00CE3331" w14:paraId="6095FDC5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Podyplomowe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Konsekrowanego</w:t>
            </w:r>
          </w:p>
          <w:p w:rsidR="00AC4153" w:rsidRDefault="00CE3331" w14:paraId="75354F72" w14:textId="77777777">
            <w:pPr>
              <w:pStyle w:val="TableParagraph"/>
              <w:spacing w:before="41" w:line="278" w:lineRule="auto"/>
              <w:ind w:right="423"/>
              <w:rPr>
                <w:i/>
                <w:sz w:val="24"/>
              </w:rPr>
            </w:pPr>
            <w:r>
              <w:rPr>
                <w:sz w:val="24"/>
              </w:rPr>
              <w:t xml:space="preserve">w </w:t>
            </w:r>
            <w:r>
              <w:rPr>
                <w:i/>
                <w:sz w:val="24"/>
              </w:rPr>
              <w:t>Centrum Teologii Apostolstwa „</w:t>
            </w:r>
            <w:proofErr w:type="spellStart"/>
            <w:r>
              <w:rPr>
                <w:i/>
                <w:sz w:val="24"/>
              </w:rPr>
              <w:t>Pallottianum</w:t>
            </w:r>
            <w:proofErr w:type="spellEnd"/>
            <w:r>
              <w:rPr>
                <w:i/>
                <w:sz w:val="24"/>
              </w:rPr>
              <w:t>” w Ożarowie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Maz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AC4153" w:rsidRDefault="00CE3331" w14:paraId="1935C34D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(6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semestrów)</w:t>
            </w:r>
          </w:p>
        </w:tc>
        <w:tc>
          <w:tcPr>
            <w:tcW w:w="2047" w:type="dxa"/>
          </w:tcPr>
          <w:p w:rsidR="00AC4153" w:rsidRDefault="00CE3331" w14:paraId="3E921041" w14:textId="77777777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</w:p>
          <w:p w:rsidR="00AC4153" w:rsidRDefault="00CE3331" w14:paraId="048658B2" w14:textId="77777777">
            <w:pPr>
              <w:pStyle w:val="TableParagraph"/>
              <w:spacing w:before="41"/>
              <w:ind w:left="145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</w:t>
            </w:r>
          </w:p>
        </w:tc>
      </w:tr>
      <w:tr w:rsidR="00AC4153" w14:paraId="3DD36412" w14:textId="77777777">
        <w:trPr>
          <w:trHeight w:val="952"/>
        </w:trPr>
        <w:tc>
          <w:tcPr>
            <w:tcW w:w="6521" w:type="dxa"/>
          </w:tcPr>
          <w:p w:rsidR="00AC4153" w:rsidRDefault="00CE3331" w14:paraId="3518EE7E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Podyplomowe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Mariologii</w:t>
            </w:r>
          </w:p>
          <w:p w:rsidR="00AC4153" w:rsidRDefault="00CE3331" w14:paraId="188228EC" w14:textId="77777777"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Centrum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Studiów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Mariologicznych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„</w:t>
            </w:r>
            <w:proofErr w:type="spellStart"/>
            <w:r>
              <w:rPr>
                <w:i/>
                <w:sz w:val="24"/>
              </w:rPr>
              <w:t>Kolbianum</w:t>
            </w:r>
            <w:proofErr w:type="spellEnd"/>
            <w:r>
              <w:rPr>
                <w:i/>
                <w:sz w:val="24"/>
              </w:rPr>
              <w:t>”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Paprotni</w:t>
            </w:r>
          </w:p>
          <w:p w:rsidR="00AC4153" w:rsidRDefault="00CE3331" w14:paraId="5468B4B5" w14:textId="7777777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(6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semestrów)</w:t>
            </w:r>
          </w:p>
        </w:tc>
        <w:tc>
          <w:tcPr>
            <w:tcW w:w="2047" w:type="dxa"/>
          </w:tcPr>
          <w:p w:rsidR="00AC4153" w:rsidRDefault="00CE3331" w14:paraId="4FE96ED3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</w:p>
          <w:p w:rsidR="00AC4153" w:rsidRDefault="00CE3331" w14:paraId="494D8425" w14:textId="7777777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</w:t>
            </w:r>
          </w:p>
        </w:tc>
      </w:tr>
      <w:tr w:rsidR="00AC4153" w14:paraId="7A535747" w14:textId="77777777">
        <w:trPr>
          <w:trHeight w:val="316"/>
        </w:trPr>
        <w:tc>
          <w:tcPr>
            <w:tcW w:w="6521" w:type="dxa"/>
          </w:tcPr>
          <w:p w:rsidR="00AC4153" w:rsidRDefault="00CE3331" w14:paraId="71B2DE34" w14:textId="7777777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Wydział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Prawa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Kanonicznego</w:t>
            </w:r>
          </w:p>
        </w:tc>
        <w:tc>
          <w:tcPr>
            <w:tcW w:w="2047" w:type="dxa"/>
          </w:tcPr>
          <w:p w:rsidR="00AC4153" w:rsidRDefault="00AC4153" w14:paraId="76035EA8" w14:textId="77777777">
            <w:pPr>
              <w:pStyle w:val="TableParagraph"/>
              <w:ind w:left="0"/>
            </w:pPr>
          </w:p>
        </w:tc>
      </w:tr>
      <w:tr w:rsidR="00AC4153" w14:paraId="6BE75812" w14:textId="77777777">
        <w:trPr>
          <w:trHeight w:val="635"/>
        </w:trPr>
        <w:tc>
          <w:tcPr>
            <w:tcW w:w="6521" w:type="dxa"/>
          </w:tcPr>
          <w:p w:rsidR="00AC4153" w:rsidRDefault="00CE3331" w14:paraId="6A482F8F" w14:textId="777777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Podyplomowe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Sądownictwo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Administracja</w:t>
            </w:r>
          </w:p>
          <w:p w:rsidR="00AC4153" w:rsidRDefault="00CE3331" w14:paraId="6E556906" w14:textId="7777777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Kościele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47" w:type="dxa"/>
          </w:tcPr>
          <w:p w:rsidR="00AC4153" w:rsidRDefault="00CE3331" w14:paraId="5DAAF07B" w14:textId="77777777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 zł</w:t>
            </w:r>
          </w:p>
          <w:p w:rsidR="00AC4153" w:rsidRDefault="00CE3331" w14:paraId="01D88EB5" w14:textId="77777777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</w:t>
            </w:r>
          </w:p>
        </w:tc>
      </w:tr>
      <w:tr w:rsidR="00AC4153" w14:paraId="4BB81B9E" w14:textId="77777777">
        <w:trPr>
          <w:trHeight w:val="316"/>
        </w:trPr>
        <w:tc>
          <w:tcPr>
            <w:tcW w:w="6521" w:type="dxa"/>
          </w:tcPr>
          <w:p w:rsidR="00AC4153" w:rsidRDefault="00CE3331" w14:paraId="252A8BBA" w14:textId="7777777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Wydział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Filozofii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Chrześcijańskiej</w:t>
            </w:r>
          </w:p>
        </w:tc>
        <w:tc>
          <w:tcPr>
            <w:tcW w:w="2047" w:type="dxa"/>
          </w:tcPr>
          <w:p w:rsidR="00AC4153" w:rsidRDefault="00AC4153" w14:paraId="6C3F193D" w14:textId="77777777">
            <w:pPr>
              <w:pStyle w:val="TableParagraph"/>
              <w:ind w:left="0"/>
            </w:pPr>
          </w:p>
        </w:tc>
      </w:tr>
      <w:tr w:rsidR="00AC4153" w14:paraId="621FF147" w14:textId="77777777">
        <w:trPr>
          <w:trHeight w:val="1271"/>
        </w:trPr>
        <w:tc>
          <w:tcPr>
            <w:tcW w:w="6521" w:type="dxa"/>
          </w:tcPr>
          <w:p w:rsidR="00AC4153" w:rsidRDefault="00CE3331" w14:paraId="710849F2" w14:textId="77777777">
            <w:pPr>
              <w:pStyle w:val="TableParagraph"/>
              <w:spacing w:line="276" w:lineRule="auto"/>
              <w:ind w:right="1026"/>
              <w:rPr>
                <w:sz w:val="24"/>
              </w:rPr>
            </w:pPr>
            <w:r>
              <w:rPr>
                <w:sz w:val="24"/>
              </w:rPr>
              <w:t>Podyplomowe Studia „Zarządzanie jakością powietrza”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47" w:type="dxa"/>
          </w:tcPr>
          <w:p w:rsidR="00AC4153" w:rsidRDefault="00CE3331" w14:paraId="6609C90A" w14:textId="777777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</w:p>
          <w:p w:rsidR="00AC4153" w:rsidRDefault="00CE3331" w14:paraId="207275DA" w14:textId="77777777">
            <w:pPr>
              <w:pStyle w:val="TableParagraph"/>
              <w:spacing w:before="6" w:line="310" w:lineRule="atLeast"/>
              <w:ind w:right="376"/>
              <w:rPr>
                <w:i/>
                <w:sz w:val="24"/>
              </w:rPr>
            </w:pPr>
            <w:r>
              <w:rPr>
                <w:sz w:val="24"/>
              </w:rPr>
              <w:t>za semestr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(dofinansowane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NFOŚiGW)</w:t>
            </w:r>
          </w:p>
        </w:tc>
      </w:tr>
      <w:tr w:rsidR="00AC4153" w14:paraId="45E7C241" w14:textId="77777777">
        <w:trPr>
          <w:trHeight w:val="949"/>
        </w:trPr>
        <w:tc>
          <w:tcPr>
            <w:tcW w:w="6521" w:type="dxa"/>
          </w:tcPr>
          <w:p w:rsidR="00AC4153" w:rsidRDefault="00CE3331" w14:paraId="7E781CC3" w14:textId="77777777">
            <w:pPr>
              <w:pStyle w:val="TableParagraph"/>
              <w:spacing w:line="276" w:lineRule="auto"/>
              <w:ind w:right="731"/>
              <w:rPr>
                <w:sz w:val="24"/>
              </w:rPr>
            </w:pPr>
            <w:r>
              <w:rPr>
                <w:sz w:val="24"/>
              </w:rPr>
              <w:t>Podyplomowe Studia „Prowadzenie terapii środowiskowej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młodzieży”</w:t>
            </w:r>
          </w:p>
          <w:p w:rsidR="00AC4153" w:rsidRDefault="00CE3331" w14:paraId="60F45B3A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47" w:type="dxa"/>
          </w:tcPr>
          <w:p w:rsidR="00AC4153" w:rsidRDefault="00CE3331" w14:paraId="195C999D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bezpłatne</w:t>
            </w:r>
          </w:p>
          <w:p w:rsidR="00AC4153" w:rsidRDefault="00CE3331" w14:paraId="107DD1D6" w14:textId="77777777">
            <w:pPr>
              <w:pStyle w:val="TableParagraph"/>
              <w:spacing w:before="6" w:line="310" w:lineRule="atLeast"/>
              <w:ind w:right="463"/>
              <w:rPr>
                <w:i/>
                <w:sz w:val="24"/>
              </w:rPr>
            </w:pPr>
            <w:r>
              <w:rPr>
                <w:i/>
                <w:sz w:val="24"/>
              </w:rPr>
              <w:t>(finansowane z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EFS)</w:t>
            </w:r>
          </w:p>
        </w:tc>
      </w:tr>
      <w:tr w:rsidR="00AC4153" w14:paraId="7CE28215" w14:textId="77777777">
        <w:trPr>
          <w:trHeight w:val="318"/>
        </w:trPr>
        <w:tc>
          <w:tcPr>
            <w:tcW w:w="6521" w:type="dxa"/>
          </w:tcPr>
          <w:p w:rsidR="00AC4153" w:rsidRDefault="00CE3331" w14:paraId="67140456" w14:textId="777777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Wydział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Nauk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Pedagogicznych</w:t>
            </w:r>
          </w:p>
        </w:tc>
        <w:tc>
          <w:tcPr>
            <w:tcW w:w="2047" w:type="dxa"/>
          </w:tcPr>
          <w:p w:rsidR="00AC4153" w:rsidRDefault="00AC4153" w14:paraId="05F75773" w14:textId="77777777">
            <w:pPr>
              <w:pStyle w:val="TableParagraph"/>
              <w:ind w:left="0"/>
            </w:pPr>
          </w:p>
        </w:tc>
      </w:tr>
      <w:tr w:rsidR="00AC4153" w14:paraId="018D8296" w14:textId="77777777">
        <w:trPr>
          <w:trHeight w:val="633"/>
        </w:trPr>
        <w:tc>
          <w:tcPr>
            <w:tcW w:w="6521" w:type="dxa"/>
          </w:tcPr>
          <w:p w:rsidR="00AC4153" w:rsidRDefault="00CE3331" w14:paraId="18A55F62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Podyplomowe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Zarządzanie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Oświatą</w:t>
            </w:r>
          </w:p>
          <w:p w:rsidR="00AC4153" w:rsidRDefault="00CE3331" w14:paraId="1B4900E7" w14:textId="7777777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47" w:type="dxa"/>
          </w:tcPr>
          <w:p w:rsidR="00AC4153" w:rsidRDefault="00CE3331" w14:paraId="5AB470A3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 zł</w:t>
            </w:r>
          </w:p>
          <w:p w:rsidR="00AC4153" w:rsidRDefault="00CE3331" w14:paraId="57520B6F" w14:textId="7777777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</w:t>
            </w:r>
          </w:p>
        </w:tc>
      </w:tr>
      <w:tr w:rsidR="00AC4153" w14:paraId="331BA0C7" w14:textId="77777777">
        <w:trPr>
          <w:trHeight w:val="635"/>
        </w:trPr>
        <w:tc>
          <w:tcPr>
            <w:tcW w:w="6521" w:type="dxa"/>
          </w:tcPr>
          <w:p w:rsidR="00AC4153" w:rsidRDefault="00CE3331" w14:paraId="2CD75F21" w14:textId="777777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Studia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podyplomowe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Edukacja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włączająca</w:t>
            </w:r>
          </w:p>
          <w:p w:rsidR="00AC4153" w:rsidRDefault="00CE3331" w14:paraId="5D693607" w14:textId="7777777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47" w:type="dxa"/>
          </w:tcPr>
          <w:p w:rsidR="00AC4153" w:rsidRDefault="00CE3331" w14:paraId="284A82FF" w14:textId="777777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 zł</w:t>
            </w:r>
          </w:p>
          <w:p w:rsidR="00AC4153" w:rsidRDefault="00CE3331" w14:paraId="4D9047B4" w14:textId="7777777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</w:t>
            </w:r>
          </w:p>
        </w:tc>
      </w:tr>
      <w:tr w:rsidR="00AC4153" w14:paraId="44C6D469" w14:textId="77777777">
        <w:trPr>
          <w:trHeight w:val="952"/>
        </w:trPr>
        <w:tc>
          <w:tcPr>
            <w:tcW w:w="6521" w:type="dxa"/>
          </w:tcPr>
          <w:p w:rsidR="00AC4153" w:rsidRDefault="00CE3331" w14:paraId="45F3CAB5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Studia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podyplomowe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Edukacja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rehabilitacja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</w:p>
          <w:p w:rsidR="00AC4153" w:rsidRDefault="00CE3331" w14:paraId="34B4687B" w14:textId="77777777">
            <w:pPr>
              <w:pStyle w:val="TableParagraph"/>
              <w:spacing w:before="9" w:line="310" w:lineRule="atLeast"/>
              <w:ind w:right="326"/>
              <w:rPr>
                <w:sz w:val="24"/>
              </w:rPr>
            </w:pPr>
            <w:r>
              <w:rPr>
                <w:sz w:val="24"/>
              </w:rPr>
              <w:t>z niepełnosprawnością intelektualną z aktywnością artystyczną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47" w:type="dxa"/>
          </w:tcPr>
          <w:p w:rsidR="00AC4153" w:rsidRDefault="00CE3331" w14:paraId="081911A6" w14:textId="77777777">
            <w:pPr>
              <w:pStyle w:val="TableParagraph"/>
              <w:spacing w:line="278" w:lineRule="auto"/>
              <w:ind w:right="92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semestr</w:t>
            </w:r>
          </w:p>
        </w:tc>
      </w:tr>
      <w:tr w:rsidR="00AC4153" w14:paraId="43C494A8" w14:textId="77777777">
        <w:trPr>
          <w:trHeight w:val="952"/>
        </w:trPr>
        <w:tc>
          <w:tcPr>
            <w:tcW w:w="6521" w:type="dxa"/>
          </w:tcPr>
          <w:p w:rsidR="00AC4153" w:rsidRDefault="00CE3331" w14:paraId="1ACFA873" w14:textId="77777777">
            <w:pPr>
              <w:pStyle w:val="TableParagraph"/>
              <w:spacing w:line="276" w:lineRule="auto"/>
              <w:ind w:right="401"/>
              <w:rPr>
                <w:sz w:val="24"/>
              </w:rPr>
            </w:pPr>
            <w:r>
              <w:rPr>
                <w:sz w:val="24"/>
              </w:rPr>
              <w:t>Studia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podyplomowe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Tyflopedagogika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rehabilitacją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wzroku,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orientacją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przestrzenną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wsparciem technologicznym</w:t>
            </w:r>
          </w:p>
          <w:p w:rsidR="00AC4153" w:rsidRDefault="00CE3331" w14:paraId="2B7DF143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47" w:type="dxa"/>
          </w:tcPr>
          <w:p w:rsidR="00AC4153" w:rsidRDefault="00CE3331" w14:paraId="199D54A2" w14:textId="77777777">
            <w:pPr>
              <w:pStyle w:val="TableParagraph"/>
              <w:spacing w:line="276" w:lineRule="auto"/>
              <w:ind w:right="92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semestr</w:t>
            </w:r>
          </w:p>
        </w:tc>
      </w:tr>
      <w:tr w:rsidR="00AC4153" w14:paraId="5F2C7AE3" w14:textId="77777777">
        <w:trPr>
          <w:trHeight w:val="635"/>
        </w:trPr>
        <w:tc>
          <w:tcPr>
            <w:tcW w:w="6521" w:type="dxa"/>
          </w:tcPr>
          <w:p w:rsidR="00AC4153" w:rsidRDefault="00CE3331" w14:paraId="6787C7A5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Studia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podyplomowe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Logopedia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ogólna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kliniczna</w:t>
            </w:r>
          </w:p>
          <w:p w:rsidR="00AC4153" w:rsidRDefault="00CE3331" w14:paraId="5F03043E" w14:textId="7777777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47" w:type="dxa"/>
          </w:tcPr>
          <w:p w:rsidR="00AC4153" w:rsidRDefault="00CE3331" w14:paraId="11C6AFAB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800 zł</w:t>
            </w:r>
          </w:p>
          <w:p w:rsidR="00AC4153" w:rsidRDefault="00CE3331" w14:paraId="0E4DF13D" w14:textId="7777777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</w:t>
            </w:r>
          </w:p>
        </w:tc>
      </w:tr>
    </w:tbl>
    <w:p w:rsidR="00AC4153" w:rsidRDefault="00AC4153" w14:paraId="48734C7A" w14:textId="77777777">
      <w:pPr>
        <w:rPr>
          <w:sz w:val="24"/>
        </w:rPr>
        <w:sectPr w:rsidR="00AC4153">
          <w:pgSz w:w="11900" w:h="16840" w:orient="portrait"/>
          <w:pgMar w:top="1420" w:right="118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813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047"/>
      </w:tblGrid>
      <w:tr w:rsidR="00AC4153" w:rsidTr="1525EB42" w14:paraId="0E89E95E" w14:textId="77777777">
        <w:trPr>
          <w:trHeight w:val="318"/>
        </w:trPr>
        <w:tc>
          <w:tcPr>
            <w:tcW w:w="6521" w:type="dxa"/>
            <w:tcMar/>
          </w:tcPr>
          <w:p w:rsidR="00AC4153" w:rsidRDefault="00CE3331" w14:paraId="0A49C163" w14:textId="777777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Wydział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Nauk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Historycznych</w:t>
            </w:r>
          </w:p>
        </w:tc>
        <w:tc>
          <w:tcPr>
            <w:tcW w:w="2047" w:type="dxa"/>
            <w:tcMar/>
          </w:tcPr>
          <w:p w:rsidR="00AC4153" w:rsidRDefault="00AC4153" w14:paraId="4A8C9701" w14:textId="77777777">
            <w:pPr>
              <w:pStyle w:val="TableParagraph"/>
              <w:ind w:left="0"/>
            </w:pPr>
          </w:p>
        </w:tc>
      </w:tr>
      <w:tr w:rsidR="00AC4153" w:rsidTr="1525EB42" w14:paraId="34CD84ED" w14:textId="77777777">
        <w:trPr>
          <w:trHeight w:val="633"/>
        </w:trPr>
        <w:tc>
          <w:tcPr>
            <w:tcW w:w="6521" w:type="dxa"/>
            <w:tcMar/>
          </w:tcPr>
          <w:p w:rsidR="00AC4153" w:rsidRDefault="00CE3331" w14:paraId="5BCA731E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Studia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Podyplomowe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„Genealogia.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praktyka”</w:t>
            </w:r>
          </w:p>
          <w:p w:rsidR="00AC4153" w:rsidRDefault="00CE3331" w14:paraId="00AF3A0B" w14:textId="7777777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47" w:type="dxa"/>
            <w:tcMar/>
          </w:tcPr>
          <w:p w:rsidR="00AC4153" w:rsidRDefault="00CE3331" w14:paraId="5D5259F0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 zł</w:t>
            </w:r>
          </w:p>
          <w:p w:rsidR="00AC4153" w:rsidRDefault="00CE3331" w14:paraId="3B5130E5" w14:textId="7777777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</w:t>
            </w:r>
          </w:p>
        </w:tc>
      </w:tr>
      <w:tr w:rsidR="00AC4153" w:rsidTr="1525EB42" w14:paraId="59F716F0" w14:textId="77777777">
        <w:trPr>
          <w:trHeight w:val="318"/>
        </w:trPr>
        <w:tc>
          <w:tcPr>
            <w:tcW w:w="6521" w:type="dxa"/>
            <w:tcMar/>
          </w:tcPr>
          <w:p w:rsidR="00AC4153" w:rsidRDefault="00CE3331" w14:paraId="4B7159BB" w14:textId="777777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Wydział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Społeczno-Ekonomiczny</w:t>
            </w:r>
          </w:p>
        </w:tc>
        <w:tc>
          <w:tcPr>
            <w:tcW w:w="2047" w:type="dxa"/>
            <w:tcMar/>
          </w:tcPr>
          <w:p w:rsidR="00AC4153" w:rsidRDefault="00AC4153" w14:paraId="568C2869" w14:textId="77777777">
            <w:pPr>
              <w:pStyle w:val="TableParagraph"/>
              <w:ind w:left="0"/>
            </w:pPr>
          </w:p>
        </w:tc>
      </w:tr>
      <w:tr w:rsidR="00AC4153" w:rsidTr="1525EB42" w14:paraId="6E97F89D" w14:textId="77777777">
        <w:trPr>
          <w:trHeight w:val="952"/>
        </w:trPr>
        <w:tc>
          <w:tcPr>
            <w:tcW w:w="6521" w:type="dxa"/>
            <w:tcMar/>
          </w:tcPr>
          <w:p w:rsidR="00AC4153" w:rsidRDefault="00CE3331" w14:paraId="7737EA5F" w14:textId="77777777">
            <w:pPr>
              <w:pStyle w:val="TableParagraph"/>
              <w:spacing w:line="276" w:lineRule="auto"/>
              <w:ind w:right="1292" w:hanging="1"/>
              <w:rPr>
                <w:sz w:val="24"/>
              </w:rPr>
            </w:pPr>
            <w:r>
              <w:rPr>
                <w:sz w:val="24"/>
              </w:rPr>
              <w:t>Podyplomowe Studia Nauczanie Społeczne Kościoła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Katolickiego</w:t>
            </w:r>
          </w:p>
          <w:p w:rsidR="00AC4153" w:rsidRDefault="00CE3331" w14:paraId="37274203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47" w:type="dxa"/>
            <w:tcMar/>
          </w:tcPr>
          <w:p w:rsidR="00AC4153" w:rsidP="1525EB42" w:rsidRDefault="00CE3331" w14:paraId="781C3E89" w14:textId="77777777">
            <w:pPr>
              <w:pStyle w:val="TableParagraph"/>
              <w:spacing w:line="276" w:lineRule="auto"/>
              <w:ind w:right="923"/>
              <w:rPr>
                <w:sz w:val="24"/>
                <w:szCs w:val="24"/>
              </w:rPr>
            </w:pPr>
            <w:r w:rsidRPr="1525EB42" w:rsidR="00CE3331">
              <w:rPr>
                <w:sz w:val="24"/>
                <w:szCs w:val="24"/>
              </w:rPr>
              <w:t>2</w:t>
            </w:r>
            <w:r w:rsidRPr="1525EB42" w:rsidR="00CE3331">
              <w:rPr>
                <w:spacing w:val="10"/>
                <w:sz w:val="24"/>
                <w:szCs w:val="24"/>
              </w:rPr>
              <w:t xml:space="preserve"> </w:t>
            </w:r>
            <w:r w:rsidRPr="1525EB42" w:rsidR="00CE3331">
              <w:rPr>
                <w:sz w:val="24"/>
                <w:szCs w:val="24"/>
              </w:rPr>
              <w:t>250</w:t>
            </w:r>
            <w:r w:rsidRPr="1525EB42" w:rsidR="00CE3331">
              <w:rPr>
                <w:spacing w:val="10"/>
                <w:sz w:val="24"/>
                <w:szCs w:val="24"/>
              </w:rPr>
              <w:t xml:space="preserve"> </w:t>
            </w:r>
            <w:r w:rsidRPr="1525EB42" w:rsidR="00CE3331">
              <w:rPr>
                <w:sz w:val="24"/>
                <w:szCs w:val="24"/>
              </w:rPr>
              <w:t>zł</w:t>
            </w:r>
            <w:r w:rsidRPr="1525EB42" w:rsidR="00CE3331">
              <w:rPr>
                <w:spacing w:val="1"/>
                <w:sz w:val="24"/>
                <w:szCs w:val="24"/>
              </w:rPr>
              <w:t xml:space="preserve"> </w:t>
            </w:r>
            <w:r w:rsidRPr="1525EB42" w:rsidR="00CE3331">
              <w:rPr>
                <w:sz w:val="24"/>
                <w:szCs w:val="24"/>
              </w:rPr>
              <w:t xml:space="preserve">za </w:t>
            </w:r>
            <w:r w:rsidRPr="1525EB42" w:rsidR="00CE3331">
              <w:rPr>
                <w:sz w:val="24"/>
                <w:szCs w:val="24"/>
              </w:rPr>
              <w:t>semestr</w:t>
            </w:r>
          </w:p>
        </w:tc>
      </w:tr>
      <w:tr w:rsidR="00AC4153" w:rsidTr="1525EB42" w14:paraId="2AE57354" w14:textId="77777777">
        <w:trPr>
          <w:trHeight w:val="316"/>
        </w:trPr>
        <w:tc>
          <w:tcPr>
            <w:tcW w:w="6521" w:type="dxa"/>
            <w:tcMar/>
          </w:tcPr>
          <w:p w:rsidR="00AC4153" w:rsidRDefault="00CE3331" w14:paraId="5729A023" w14:textId="7777777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Studium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Pedagogizacji</w:t>
            </w:r>
          </w:p>
        </w:tc>
        <w:tc>
          <w:tcPr>
            <w:tcW w:w="2047" w:type="dxa"/>
            <w:tcMar/>
          </w:tcPr>
          <w:p w:rsidR="00AC4153" w:rsidRDefault="00AC4153" w14:paraId="72F1375A" w14:textId="77777777">
            <w:pPr>
              <w:pStyle w:val="TableParagraph"/>
              <w:ind w:left="0"/>
            </w:pPr>
          </w:p>
        </w:tc>
      </w:tr>
      <w:tr w:rsidR="00AC4153" w:rsidTr="1525EB42" w14:paraId="6AEE0A5E" w14:textId="77777777">
        <w:trPr>
          <w:trHeight w:val="952"/>
        </w:trPr>
        <w:tc>
          <w:tcPr>
            <w:tcW w:w="6521" w:type="dxa"/>
            <w:tcMar/>
          </w:tcPr>
          <w:p w:rsidR="00AC4153" w:rsidRDefault="00CE3331" w14:paraId="3F862C44" w14:textId="77777777">
            <w:pPr>
              <w:pStyle w:val="TableParagraph"/>
              <w:spacing w:line="278" w:lineRule="auto"/>
              <w:ind w:right="532"/>
              <w:rPr>
                <w:sz w:val="24"/>
              </w:rPr>
            </w:pPr>
            <w:r>
              <w:rPr>
                <w:sz w:val="24"/>
              </w:rPr>
              <w:t>Kwalifikacyjne Studia Podyplomowe z Etyki dla nauczycieli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47" w:type="dxa"/>
            <w:tcMar/>
          </w:tcPr>
          <w:p w:rsidR="00AC4153" w:rsidRDefault="00CE3331" w14:paraId="195D02E0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bezpłatne</w:t>
            </w:r>
          </w:p>
          <w:p w:rsidR="00AC4153" w:rsidRDefault="00CE3331" w14:paraId="2043FA82" w14:textId="77777777">
            <w:pPr>
              <w:pStyle w:val="TableParagraph"/>
              <w:spacing w:before="9" w:line="310" w:lineRule="atLeast"/>
              <w:ind w:right="616"/>
              <w:rPr>
                <w:i/>
                <w:sz w:val="24"/>
              </w:rPr>
            </w:pPr>
            <w:r>
              <w:rPr>
                <w:i/>
                <w:sz w:val="24"/>
              </w:rPr>
              <w:t>(finansowane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MEiN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1525EB42" w:rsidTr="1525EB42" w14:paraId="4AA7DC43">
        <w:trPr>
          <w:trHeight w:val="420"/>
        </w:trPr>
        <w:tc>
          <w:tcPr>
            <w:tcW w:w="6521" w:type="dxa"/>
            <w:tcMar/>
          </w:tcPr>
          <w:p w:rsidR="27A0696B" w:rsidP="1525EB42" w:rsidRDefault="27A0696B" w14:paraId="2C30ED25" w14:textId="78DA8962">
            <w:pPr>
              <w:pStyle w:val="TableParagraph"/>
              <w:spacing w:line="278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4"/>
                <w:szCs w:val="24"/>
              </w:rPr>
            </w:pPr>
            <w:r w:rsidRPr="1525EB42" w:rsidR="27A0696B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4"/>
                <w:szCs w:val="24"/>
              </w:rPr>
              <w:t>Wydział Nauk Humanistycznych</w:t>
            </w:r>
          </w:p>
        </w:tc>
        <w:tc>
          <w:tcPr>
            <w:tcW w:w="2047" w:type="dxa"/>
            <w:tcMar/>
          </w:tcPr>
          <w:p w:rsidR="1525EB42" w:rsidP="1525EB42" w:rsidRDefault="1525EB42" w14:paraId="47816D8A" w14:textId="2200F584">
            <w:pPr>
              <w:pStyle w:val="TableParagraph"/>
              <w:spacing w:line="271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525EB42" w:rsidTr="1525EB42" w14:paraId="0D573699">
        <w:trPr>
          <w:trHeight w:val="420"/>
        </w:trPr>
        <w:tc>
          <w:tcPr>
            <w:tcW w:w="6521" w:type="dxa"/>
            <w:tcMar/>
          </w:tcPr>
          <w:p w:rsidR="27A0696B" w:rsidP="1525EB42" w:rsidRDefault="27A0696B" w14:paraId="2F6B502A" w14:textId="38A09E03">
            <w:pPr>
              <w:pStyle w:val="TableParagraph"/>
              <w:spacing w:line="278" w:lineRule="auto"/>
              <w:rPr>
                <w:rFonts w:ascii="Times New Roman" w:hAnsi="Times New Roman" w:eastAsia="Times New Roman" w:cs="Times New Roman"/>
                <w:color w:val="7030A0"/>
                <w:sz w:val="24"/>
                <w:szCs w:val="24"/>
              </w:rPr>
            </w:pPr>
            <w:r w:rsidRPr="1525EB42" w:rsidR="27A0696B">
              <w:rPr>
                <w:rFonts w:ascii="Times New Roman" w:hAnsi="Times New Roman" w:eastAsia="Times New Roman" w:cs="Times New Roman"/>
                <w:color w:val="7030A0"/>
                <w:sz w:val="24"/>
                <w:szCs w:val="24"/>
              </w:rPr>
              <w:t>Studia Podyplomowe „Edytorstwo” (2 semestry)</w:t>
            </w:r>
          </w:p>
        </w:tc>
        <w:tc>
          <w:tcPr>
            <w:tcW w:w="2047" w:type="dxa"/>
            <w:tcMar/>
          </w:tcPr>
          <w:p w:rsidR="27A0696B" w:rsidP="1525EB42" w:rsidRDefault="27A0696B" w14:paraId="3A7FF1E2" w14:textId="332EB713">
            <w:pPr>
              <w:pStyle w:val="TableParagraph"/>
              <w:spacing w:line="271" w:lineRule="exact"/>
              <w:rPr>
                <w:rFonts w:ascii="Times New Roman" w:hAnsi="Times New Roman" w:eastAsia="Times New Roman" w:cs="Times New Roman"/>
                <w:color w:val="7030A0"/>
                <w:sz w:val="24"/>
                <w:szCs w:val="24"/>
              </w:rPr>
            </w:pPr>
            <w:r w:rsidRPr="1525EB42" w:rsidR="27A0696B">
              <w:rPr>
                <w:rFonts w:ascii="Times New Roman" w:hAnsi="Times New Roman" w:eastAsia="Times New Roman" w:cs="Times New Roman"/>
                <w:color w:val="7030A0"/>
                <w:sz w:val="24"/>
                <w:szCs w:val="24"/>
              </w:rPr>
              <w:t xml:space="preserve">2 500 </w:t>
            </w:r>
            <w:r w:rsidRPr="1525EB42" w:rsidR="27A0696B">
              <w:rPr>
                <w:rFonts w:ascii="Times New Roman" w:hAnsi="Times New Roman" w:eastAsia="Times New Roman" w:cs="Times New Roman"/>
                <w:color w:val="7030A0"/>
                <w:sz w:val="24"/>
                <w:szCs w:val="24"/>
              </w:rPr>
              <w:t>zł za</w:t>
            </w:r>
            <w:r w:rsidRPr="1525EB42" w:rsidR="27A0696B">
              <w:rPr>
                <w:rFonts w:ascii="Times New Roman" w:hAnsi="Times New Roman" w:eastAsia="Times New Roman" w:cs="Times New Roman"/>
                <w:color w:val="7030A0"/>
                <w:sz w:val="24"/>
                <w:szCs w:val="24"/>
              </w:rPr>
              <w:t xml:space="preserve"> semestr</w:t>
            </w:r>
          </w:p>
        </w:tc>
      </w:tr>
      <w:tr w:rsidR="27A0696B" w:rsidTr="1525EB42" w14:paraId="19C41E21">
        <w:trPr>
          <w:trHeight w:val="952"/>
        </w:trPr>
        <w:tc>
          <w:tcPr>
            <w:tcW w:w="6521" w:type="dxa"/>
            <w:tcMar/>
          </w:tcPr>
          <w:p w:rsidR="27A0696B" w:rsidP="27A0696B" w:rsidRDefault="27A0696B" w14:paraId="4FC4A024" w14:textId="45C0F903">
            <w:pPr>
              <w:pStyle w:val="TableParagraph"/>
              <w:spacing w:line="278" w:lineRule="auto"/>
              <w:rPr>
                <w:rFonts w:ascii="Times New Roman" w:hAnsi="Times New Roman" w:eastAsia="Times New Roman" w:cs="Times New Roman"/>
                <w:color w:val="7030A0"/>
                <w:sz w:val="24"/>
                <w:szCs w:val="24"/>
              </w:rPr>
            </w:pPr>
            <w:r w:rsidRPr="1525EB42" w:rsidR="27A0696B">
              <w:rPr>
                <w:rFonts w:ascii="Times New Roman" w:hAnsi="Times New Roman" w:eastAsia="Times New Roman" w:cs="Times New Roman"/>
                <w:color w:val="7030A0"/>
                <w:sz w:val="24"/>
                <w:szCs w:val="24"/>
              </w:rPr>
              <w:t xml:space="preserve">Studia Podyplomowe „Kreatywne pisanie” (2 semestry) </w:t>
            </w:r>
          </w:p>
        </w:tc>
        <w:tc>
          <w:tcPr>
            <w:tcW w:w="2047" w:type="dxa"/>
            <w:tcMar/>
          </w:tcPr>
          <w:p w:rsidR="27A0696B" w:rsidP="1525EB42" w:rsidRDefault="27A0696B" w14:paraId="28FD5DF5" w14:textId="6808822D">
            <w:pPr>
              <w:pStyle w:val="TableParagraph"/>
              <w:spacing w:line="271" w:lineRule="exact"/>
              <w:rPr>
                <w:rFonts w:ascii="Times New Roman" w:hAnsi="Times New Roman" w:eastAsia="Times New Roman" w:cs="Times New Roman"/>
                <w:color w:val="7030A0"/>
                <w:sz w:val="24"/>
                <w:szCs w:val="24"/>
              </w:rPr>
            </w:pPr>
            <w:r w:rsidRPr="1525EB42" w:rsidR="27A0696B">
              <w:rPr>
                <w:rFonts w:ascii="Times New Roman" w:hAnsi="Times New Roman" w:eastAsia="Times New Roman" w:cs="Times New Roman"/>
                <w:color w:val="7030A0"/>
                <w:sz w:val="24"/>
                <w:szCs w:val="24"/>
              </w:rPr>
              <w:t>2 250 zł za semestr</w:t>
            </w:r>
          </w:p>
        </w:tc>
      </w:tr>
    </w:tbl>
    <w:p w:rsidR="00AC4153" w:rsidRDefault="00AC4153" w14:paraId="49109A61" w14:textId="77777777">
      <w:pPr>
        <w:pStyle w:val="Tekstpodstawowy"/>
        <w:jc w:val="left"/>
        <w:rPr>
          <w:sz w:val="20"/>
        </w:rPr>
      </w:pPr>
    </w:p>
    <w:p w:rsidR="00AC4153" w:rsidRDefault="00AC4153" w14:paraId="1CFF5A2D" w14:textId="77777777">
      <w:pPr>
        <w:pStyle w:val="Tekstpodstawowy"/>
        <w:spacing w:before="9"/>
        <w:jc w:val="left"/>
        <w:rPr>
          <w:sz w:val="29"/>
        </w:rPr>
      </w:pPr>
    </w:p>
    <w:p w:rsidR="00AC4153" w:rsidRDefault="00CE3331" w14:paraId="0B332926" w14:textId="77777777">
      <w:pPr>
        <w:pStyle w:val="Akapitzlist"/>
        <w:numPr>
          <w:ilvl w:val="1"/>
          <w:numId w:val="3"/>
        </w:numPr>
        <w:tabs>
          <w:tab w:val="left" w:pos="916"/>
        </w:tabs>
        <w:spacing w:before="58"/>
        <w:ind w:right="0" w:hanging="361"/>
        <w:rPr>
          <w:sz w:val="24"/>
        </w:rPr>
      </w:pPr>
      <w:r>
        <w:rPr>
          <w:sz w:val="24"/>
        </w:rPr>
        <w:t>inne</w:t>
      </w:r>
      <w:r>
        <w:rPr>
          <w:spacing w:val="-3"/>
          <w:sz w:val="24"/>
        </w:rPr>
        <w:t xml:space="preserve"> </w:t>
      </w:r>
      <w:r>
        <w:rPr>
          <w:sz w:val="24"/>
        </w:rPr>
        <w:t>formy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kształcenia:</w:t>
      </w:r>
    </w:p>
    <w:p w:rsidR="00AC4153" w:rsidRDefault="00AC4153" w14:paraId="44BE3E24" w14:textId="77777777">
      <w:pPr>
        <w:pStyle w:val="Tekstpodstawowy"/>
        <w:jc w:val="left"/>
        <w:rPr>
          <w:sz w:val="20"/>
        </w:rPr>
      </w:pPr>
    </w:p>
    <w:p w:rsidR="00AC4153" w:rsidRDefault="00AC4153" w14:paraId="5162D2C7" w14:textId="77777777">
      <w:pPr>
        <w:pStyle w:val="Tekstpodstawowy"/>
        <w:spacing w:before="2"/>
        <w:jc w:val="left"/>
        <w:rPr>
          <w:sz w:val="11"/>
        </w:rPr>
      </w:pPr>
    </w:p>
    <w:tbl>
      <w:tblPr>
        <w:tblStyle w:val="TableNormal"/>
        <w:tblW w:w="0" w:type="auto"/>
        <w:tblInd w:w="813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ayout w:type="fixed"/>
        <w:tblLook w:val="01E0" w:firstRow="1" w:lastRow="1" w:firstColumn="1" w:lastColumn="1" w:noHBand="0" w:noVBand="0"/>
      </w:tblPr>
      <w:tblGrid>
        <w:gridCol w:w="6547"/>
        <w:gridCol w:w="2021"/>
      </w:tblGrid>
      <w:tr w:rsidR="00AC4153" w:rsidTr="03D17923" w14:paraId="4AC9A1B4" w14:textId="77777777">
        <w:trPr>
          <w:trHeight w:val="318"/>
        </w:trPr>
        <w:tc>
          <w:tcPr>
            <w:tcW w:w="6547" w:type="dxa"/>
            <w:tcMar/>
          </w:tcPr>
          <w:p w:rsidR="00AC4153" w:rsidRDefault="00CE3331" w14:paraId="573D051E" w14:textId="7777777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Wydział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Teologiczny</w:t>
            </w:r>
          </w:p>
        </w:tc>
        <w:tc>
          <w:tcPr>
            <w:tcW w:w="2021" w:type="dxa"/>
            <w:tcMar/>
          </w:tcPr>
          <w:p w:rsidR="00AC4153" w:rsidRDefault="00AC4153" w14:paraId="5AFA2E28" w14:textId="77777777">
            <w:pPr>
              <w:pStyle w:val="TableParagraph"/>
              <w:ind w:left="0"/>
            </w:pPr>
          </w:p>
        </w:tc>
      </w:tr>
      <w:tr w:rsidR="00AC4153" w:rsidTr="03D17923" w14:paraId="58A2D075" w14:textId="77777777">
        <w:trPr>
          <w:trHeight w:val="949"/>
        </w:trPr>
        <w:tc>
          <w:tcPr>
            <w:tcW w:w="6547" w:type="dxa"/>
            <w:tcMar/>
          </w:tcPr>
          <w:p w:rsidR="00AC4153" w:rsidRDefault="00CE3331" w14:paraId="344D42D2" w14:textId="77777777">
            <w:pPr>
              <w:pStyle w:val="TableParagraph"/>
              <w:spacing w:line="276" w:lineRule="auto"/>
              <w:ind w:right="1711"/>
              <w:rPr>
                <w:sz w:val="24"/>
              </w:rPr>
            </w:pPr>
            <w:r>
              <w:rPr>
                <w:sz w:val="24"/>
              </w:rPr>
              <w:t>Kurs „Studium Wiedzy Biblijnej i Teologicznej”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edycja)</w:t>
            </w:r>
          </w:p>
          <w:p w:rsidR="00AC4153" w:rsidRDefault="00CE3331" w14:paraId="13093042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21" w:type="dxa"/>
            <w:tcMar/>
          </w:tcPr>
          <w:p w:rsidR="00AC4153" w:rsidRDefault="00CE3331" w14:paraId="628D0FC4" w14:textId="77777777">
            <w:pPr>
              <w:pStyle w:val="TableParagraph"/>
              <w:spacing w:line="276" w:lineRule="auto"/>
              <w:ind w:right="1212"/>
              <w:rPr>
                <w:sz w:val="24"/>
              </w:rPr>
            </w:pPr>
            <w:r>
              <w:rPr>
                <w:sz w:val="24"/>
              </w:rPr>
              <w:t>650 zł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kurs</w:t>
            </w:r>
          </w:p>
        </w:tc>
      </w:tr>
      <w:tr w:rsidR="00AC4153" w:rsidTr="03D17923" w14:paraId="1496EDF5" w14:textId="77777777">
        <w:trPr>
          <w:trHeight w:val="952"/>
        </w:trPr>
        <w:tc>
          <w:tcPr>
            <w:tcW w:w="6547" w:type="dxa"/>
            <w:tcMar/>
          </w:tcPr>
          <w:p w:rsidR="00AC4153" w:rsidRDefault="00CE3331" w14:paraId="7923F4D0" w14:textId="7777777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Kurs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„Studium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Mariologii”</w:t>
            </w:r>
          </w:p>
          <w:p w:rsidR="00AC4153" w:rsidRDefault="00CE3331" w14:paraId="7373C75F" w14:textId="77777777">
            <w:pPr>
              <w:pStyle w:val="TableParagraph"/>
              <w:spacing w:before="7" w:line="310" w:lineRule="atLeast"/>
              <w:ind w:right="36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Centrum Studiów Mariologicznych „</w:t>
            </w:r>
            <w:proofErr w:type="spellStart"/>
            <w:r>
              <w:rPr>
                <w:i/>
                <w:sz w:val="24"/>
              </w:rPr>
              <w:t>Kolbianum</w:t>
            </w:r>
            <w:proofErr w:type="spellEnd"/>
            <w:r>
              <w:rPr>
                <w:i/>
                <w:sz w:val="24"/>
              </w:rPr>
              <w:t>” w Paprotni</w:t>
            </w:r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21" w:type="dxa"/>
            <w:tcMar/>
          </w:tcPr>
          <w:p w:rsidR="00AC4153" w:rsidRDefault="00CE3331" w14:paraId="3BB4726F" w14:textId="77777777">
            <w:pPr>
              <w:pStyle w:val="TableParagraph"/>
              <w:spacing w:before="1" w:line="276" w:lineRule="auto"/>
              <w:ind w:right="1212"/>
              <w:rPr>
                <w:sz w:val="24"/>
              </w:rPr>
            </w:pPr>
            <w:r>
              <w:rPr>
                <w:sz w:val="24"/>
              </w:rPr>
              <w:t>200 zł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kurs</w:t>
            </w:r>
          </w:p>
        </w:tc>
      </w:tr>
      <w:tr w:rsidR="00AC4153" w:rsidTr="03D17923" w14:paraId="30737A0D" w14:textId="77777777">
        <w:trPr>
          <w:trHeight w:val="635"/>
        </w:trPr>
        <w:tc>
          <w:tcPr>
            <w:tcW w:w="6547" w:type="dxa"/>
            <w:tcMar/>
          </w:tcPr>
          <w:p w:rsidR="00AC4153" w:rsidRDefault="00CE3331" w14:paraId="7D339D7A" w14:textId="77777777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sz w:val="24"/>
              </w:rPr>
              <w:t>„Kurs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Teologiczny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Ad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Lauream</w:t>
            </w:r>
            <w:proofErr w:type="spellEnd"/>
            <w:r>
              <w:rPr>
                <w:i/>
                <w:sz w:val="24"/>
              </w:rPr>
              <w:t>)”</w:t>
            </w:r>
          </w:p>
          <w:p w:rsidR="00AC4153" w:rsidRDefault="00CE3331" w14:paraId="402D4A7B" w14:textId="7777777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21" w:type="dxa"/>
            <w:tcMar/>
          </w:tcPr>
          <w:p w:rsidR="00AC4153" w:rsidRDefault="00CE3331" w14:paraId="248F1F96" w14:textId="7777777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</w:p>
          <w:p w:rsidR="00AC4153" w:rsidRDefault="00CE3331" w14:paraId="21BB7B3C" w14:textId="7777777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kurs</w:t>
            </w:r>
          </w:p>
        </w:tc>
      </w:tr>
      <w:tr w:rsidR="00AC4153" w:rsidTr="03D17923" w14:paraId="71DD65B2" w14:textId="77777777">
        <w:trPr>
          <w:trHeight w:val="635"/>
        </w:trPr>
        <w:tc>
          <w:tcPr>
            <w:tcW w:w="6547" w:type="dxa"/>
            <w:tcMar/>
          </w:tcPr>
          <w:p w:rsidR="00AC4153" w:rsidRDefault="00CE3331" w14:paraId="591E029D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„Kurs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katechistów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parafialnych”</w:t>
            </w:r>
          </w:p>
          <w:p w:rsidR="00AC4153" w:rsidRDefault="00CE3331" w14:paraId="6F571C38" w14:textId="7777777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21" w:type="dxa"/>
            <w:tcMar/>
          </w:tcPr>
          <w:p w:rsidR="00AC4153" w:rsidRDefault="00CE3331" w14:paraId="7BE292B7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</w:p>
          <w:p w:rsidR="00AC4153" w:rsidRDefault="00CE3331" w14:paraId="3E2378C8" w14:textId="7777777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kurs</w:t>
            </w:r>
          </w:p>
        </w:tc>
      </w:tr>
      <w:tr w:rsidR="00AC4153" w:rsidTr="03D17923" w14:paraId="57A8558C" w14:textId="77777777">
        <w:trPr>
          <w:trHeight w:val="952"/>
        </w:trPr>
        <w:tc>
          <w:tcPr>
            <w:tcW w:w="6547" w:type="dxa"/>
            <w:tcMar/>
          </w:tcPr>
          <w:p w:rsidR="00AC4153" w:rsidRDefault="00CE3331" w14:paraId="55936416" w14:textId="7777777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Kurs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„Formacja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formatorów</w:t>
            </w:r>
            <w:proofErr w:type="spellEnd"/>
            <w:r>
              <w:rPr>
                <w:sz w:val="24"/>
              </w:rPr>
              <w:t>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(„</w:t>
            </w:r>
            <w:proofErr w:type="spellStart"/>
            <w:r>
              <w:rPr>
                <w:sz w:val="24"/>
              </w:rPr>
              <w:t>Formation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Formators</w:t>
            </w:r>
            <w:proofErr w:type="spellEnd"/>
            <w:r>
              <w:rPr>
                <w:sz w:val="24"/>
              </w:rPr>
              <w:t>”)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języku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angielskim</w:t>
            </w:r>
          </w:p>
          <w:p w:rsidR="00AC4153" w:rsidRDefault="00CE3331" w14:paraId="127374BD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21" w:type="dxa"/>
            <w:tcMar/>
          </w:tcPr>
          <w:p w:rsidR="00AC4153" w:rsidP="0AF227CD" w:rsidRDefault="00CE3331" w14:paraId="72523AD8" w14:textId="227C669F">
            <w:pPr>
              <w:pStyle w:val="TableParagraph"/>
              <w:spacing w:line="276" w:lineRule="auto"/>
              <w:ind w:right="1110"/>
              <w:rPr>
                <w:sz w:val="24"/>
                <w:szCs w:val="24"/>
              </w:rPr>
            </w:pPr>
            <w:r w:rsidRPr="0AF227CD" w:rsidR="00CE3331">
              <w:rPr>
                <w:color w:val="FF0000"/>
                <w:sz w:val="24"/>
                <w:szCs w:val="24"/>
              </w:rPr>
              <w:t>1 8</w:t>
            </w:r>
            <w:r w:rsidRPr="0AF227CD" w:rsidR="6AA299BB">
              <w:rPr>
                <w:color w:val="FF0000"/>
                <w:sz w:val="24"/>
                <w:szCs w:val="24"/>
              </w:rPr>
              <w:t>0</w:t>
            </w:r>
            <w:r w:rsidRPr="0AF227CD" w:rsidR="00CE3331">
              <w:rPr>
                <w:color w:val="FF0000"/>
                <w:sz w:val="24"/>
                <w:szCs w:val="24"/>
              </w:rPr>
              <w:t>0</w:t>
            </w:r>
            <w:r w:rsidRPr="0AF227CD" w:rsidR="00CE3331">
              <w:rPr>
                <w:sz w:val="24"/>
                <w:szCs w:val="24"/>
              </w:rPr>
              <w:t xml:space="preserve"> zł</w:t>
            </w:r>
            <w:r w:rsidRPr="0AF227CD" w:rsidR="00CE3331">
              <w:rPr>
                <w:spacing w:val="-58"/>
                <w:sz w:val="24"/>
                <w:szCs w:val="24"/>
              </w:rPr>
              <w:t xml:space="preserve"> </w:t>
            </w:r>
            <w:r w:rsidRPr="0AF227CD" w:rsidR="00CE3331">
              <w:rPr>
                <w:sz w:val="24"/>
                <w:szCs w:val="24"/>
              </w:rPr>
              <w:t>za</w:t>
            </w:r>
            <w:r w:rsidRPr="0AF227CD" w:rsidR="00CE3331">
              <w:rPr>
                <w:spacing w:val="-2"/>
                <w:sz w:val="24"/>
                <w:szCs w:val="24"/>
              </w:rPr>
              <w:t xml:space="preserve"> </w:t>
            </w:r>
            <w:r w:rsidRPr="0AF227CD" w:rsidR="00CE3331">
              <w:rPr>
                <w:sz w:val="24"/>
                <w:szCs w:val="24"/>
              </w:rPr>
              <w:t>kurs</w:t>
            </w:r>
          </w:p>
        </w:tc>
      </w:tr>
      <w:tr w:rsidR="0AF227CD" w:rsidTr="03D17923" w14:paraId="5260F807">
        <w:trPr>
          <w:trHeight w:val="952"/>
        </w:trPr>
        <w:tc>
          <w:tcPr>
            <w:tcW w:w="6547" w:type="dxa"/>
            <w:tcMar/>
          </w:tcPr>
          <w:p w:rsidR="4054552D" w:rsidP="0AF227CD" w:rsidRDefault="4054552D" w14:paraId="545DE9D7" w14:textId="6A5234FF">
            <w:pPr>
              <w:pStyle w:val="TableParagraph"/>
              <w:spacing w:line="276" w:lineRule="auto"/>
              <w:rPr>
                <w:color w:val="00B050"/>
                <w:sz w:val="24"/>
                <w:szCs w:val="24"/>
              </w:rPr>
            </w:pPr>
            <w:r w:rsidRPr="0AF227CD" w:rsidR="4054552D">
              <w:rPr>
                <w:color w:val="00B050"/>
                <w:sz w:val="24"/>
                <w:szCs w:val="24"/>
              </w:rPr>
              <w:t>Szkolenie podmiotów kościelnych i biur podróży w zakresie organizacji ruchu pielgrzymkowego (5 godzin)</w:t>
            </w:r>
          </w:p>
        </w:tc>
        <w:tc>
          <w:tcPr>
            <w:tcW w:w="2021" w:type="dxa"/>
            <w:tcMar/>
          </w:tcPr>
          <w:p w:rsidR="4054552D" w:rsidP="0AF227CD" w:rsidRDefault="4054552D" w14:paraId="46DC3E33" w14:textId="6523645F">
            <w:pPr>
              <w:pStyle w:val="TableParagraph"/>
              <w:spacing w:line="276" w:lineRule="auto"/>
              <w:rPr>
                <w:color w:val="00B050"/>
                <w:sz w:val="24"/>
                <w:szCs w:val="24"/>
              </w:rPr>
            </w:pPr>
            <w:r w:rsidRPr="0AF227CD" w:rsidR="4054552D">
              <w:rPr>
                <w:color w:val="00B050"/>
                <w:sz w:val="24"/>
                <w:szCs w:val="24"/>
              </w:rPr>
              <w:t>70 zł za szkolenie</w:t>
            </w:r>
          </w:p>
        </w:tc>
      </w:tr>
      <w:tr w:rsidR="00AC4153" w:rsidTr="03D17923" w14:paraId="569ECF73" w14:textId="77777777">
        <w:trPr>
          <w:trHeight w:val="316"/>
        </w:trPr>
        <w:tc>
          <w:tcPr>
            <w:tcW w:w="6547" w:type="dxa"/>
            <w:tcMar/>
          </w:tcPr>
          <w:p w:rsidR="00AC4153" w:rsidRDefault="00CE3331" w14:paraId="6FE6B70B" w14:textId="7777777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Wydział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Prawa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Kanonicznego</w:t>
            </w:r>
          </w:p>
        </w:tc>
        <w:tc>
          <w:tcPr>
            <w:tcW w:w="2021" w:type="dxa"/>
            <w:tcMar/>
          </w:tcPr>
          <w:p w:rsidR="00AC4153" w:rsidRDefault="00AC4153" w14:paraId="01092360" w14:textId="77777777">
            <w:pPr>
              <w:pStyle w:val="TableParagraph"/>
              <w:ind w:left="0"/>
            </w:pPr>
          </w:p>
        </w:tc>
      </w:tr>
      <w:tr w:rsidR="00AC4153" w:rsidTr="03D17923" w14:paraId="268602C8" w14:textId="77777777">
        <w:trPr>
          <w:trHeight w:val="952"/>
        </w:trPr>
        <w:tc>
          <w:tcPr>
            <w:tcW w:w="6547" w:type="dxa"/>
            <w:tcMar/>
          </w:tcPr>
          <w:p w:rsidR="00AC4153" w:rsidRDefault="00CE3331" w14:paraId="258943C0" w14:textId="77777777">
            <w:pPr>
              <w:pStyle w:val="TableParagraph"/>
              <w:spacing w:line="276" w:lineRule="auto"/>
              <w:ind w:right="2747"/>
              <w:rPr>
                <w:sz w:val="24"/>
              </w:rPr>
            </w:pPr>
            <w:r>
              <w:rPr>
                <w:sz w:val="24"/>
              </w:rPr>
              <w:t>„Trzeci cykl prawa kanonicznego”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dokształcający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doktorantów)</w:t>
            </w:r>
          </w:p>
          <w:p w:rsidR="00AC4153" w:rsidRDefault="00CE3331" w14:paraId="1DF8DAF1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21" w:type="dxa"/>
            <w:tcMar/>
          </w:tcPr>
          <w:p w:rsidR="00AC4153" w:rsidRDefault="00CE3331" w14:paraId="6EF4203F" w14:textId="77777777">
            <w:pPr>
              <w:pStyle w:val="TableParagraph"/>
              <w:spacing w:line="276" w:lineRule="auto"/>
              <w:ind w:right="1110"/>
              <w:rPr>
                <w:sz w:val="24"/>
              </w:rPr>
            </w:pPr>
            <w:r>
              <w:rPr>
                <w:sz w:val="24"/>
              </w:rPr>
              <w:t>3 200 zł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kurs</w:t>
            </w:r>
          </w:p>
        </w:tc>
      </w:tr>
      <w:tr w:rsidR="00AC4153" w:rsidTr="03D17923" w14:paraId="690D93D0" w14:textId="77777777">
        <w:trPr>
          <w:trHeight w:val="952"/>
        </w:trPr>
        <w:tc>
          <w:tcPr>
            <w:tcW w:w="6547" w:type="dxa"/>
            <w:tcMar/>
          </w:tcPr>
          <w:p w:rsidR="00AC4153" w:rsidRDefault="00CE3331" w14:paraId="7E2569BA" w14:textId="77777777">
            <w:pPr>
              <w:pStyle w:val="TableParagraph"/>
              <w:spacing w:line="276" w:lineRule="auto"/>
              <w:ind w:right="178"/>
              <w:rPr>
                <w:sz w:val="24"/>
              </w:rPr>
            </w:pPr>
            <w:r>
              <w:rPr>
                <w:sz w:val="24"/>
              </w:rPr>
              <w:t>Kurs „Procedury prawne w sytuacjach nieprawidłowych w życiu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konsekrowanych”</w:t>
            </w:r>
          </w:p>
          <w:p w:rsidR="00AC4153" w:rsidRDefault="00CE3331" w14:paraId="7C55F1D0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21" w:type="dxa"/>
            <w:tcMar/>
          </w:tcPr>
          <w:p w:rsidR="00AC4153" w:rsidRDefault="00CE3331" w14:paraId="082AB279" w14:textId="77777777">
            <w:pPr>
              <w:pStyle w:val="TableParagraph"/>
              <w:spacing w:line="276" w:lineRule="auto"/>
              <w:ind w:right="1110"/>
              <w:rPr>
                <w:sz w:val="24"/>
              </w:rPr>
            </w:pPr>
            <w:r>
              <w:rPr>
                <w:sz w:val="24"/>
              </w:rPr>
              <w:t>2 000 zł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kurs</w:t>
            </w:r>
          </w:p>
        </w:tc>
      </w:tr>
      <w:tr w:rsidR="00AC4153" w:rsidTr="03D17923" w14:paraId="6AE3D5AF" w14:textId="77777777">
        <w:trPr>
          <w:trHeight w:val="952"/>
        </w:trPr>
        <w:tc>
          <w:tcPr>
            <w:tcW w:w="6547" w:type="dxa"/>
            <w:tcMar/>
          </w:tcPr>
          <w:p w:rsidR="00AC4153" w:rsidRDefault="00CE3331" w14:paraId="48EC73D2" w14:textId="77777777">
            <w:pPr>
              <w:pStyle w:val="TableParagraph"/>
              <w:spacing w:line="276" w:lineRule="auto"/>
              <w:ind w:right="281"/>
              <w:rPr>
                <w:sz w:val="24"/>
              </w:rPr>
            </w:pPr>
            <w:r>
              <w:rPr>
                <w:sz w:val="24"/>
              </w:rPr>
              <w:t>Kurs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„Sytuacje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nieprawidłowe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życiu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posłudze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duchownych.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Aspekty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karno-kanoniczne”</w:t>
            </w:r>
          </w:p>
          <w:p w:rsidR="00AC4153" w:rsidRDefault="00CE3331" w14:paraId="3224104A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21" w:type="dxa"/>
            <w:tcMar/>
          </w:tcPr>
          <w:p w:rsidR="00AC4153" w:rsidRDefault="00CE3331" w14:paraId="2C91A7EC" w14:textId="77777777">
            <w:pPr>
              <w:pStyle w:val="TableParagraph"/>
              <w:spacing w:line="276" w:lineRule="auto"/>
              <w:ind w:right="1110"/>
              <w:rPr>
                <w:sz w:val="24"/>
              </w:rPr>
            </w:pPr>
            <w:r>
              <w:rPr>
                <w:sz w:val="24"/>
              </w:rPr>
              <w:t>1 600 zł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kurs</w:t>
            </w:r>
          </w:p>
        </w:tc>
      </w:tr>
      <w:tr w:rsidR="00AC4153" w:rsidTr="03D17923" w14:paraId="618C5D56" w14:textId="77777777">
        <w:trPr>
          <w:trHeight w:val="720"/>
        </w:trPr>
        <w:tc>
          <w:tcPr>
            <w:tcW w:w="6547" w:type="dxa"/>
            <w:tcMar/>
          </w:tcPr>
          <w:p w:rsidR="00AC4153" w:rsidRDefault="00CE3331" w14:paraId="41898952" w14:textId="77777777">
            <w:pPr>
              <w:pStyle w:val="TableParagraph"/>
              <w:spacing w:line="276" w:lineRule="auto"/>
              <w:ind w:right="2844"/>
              <w:rPr>
                <w:sz w:val="24"/>
              </w:rPr>
            </w:pPr>
            <w:r>
              <w:rPr>
                <w:sz w:val="24"/>
              </w:rPr>
              <w:t>Kurs „Kanoniczna praktyka sądowa”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semestr)</w:t>
            </w:r>
          </w:p>
        </w:tc>
        <w:tc>
          <w:tcPr>
            <w:tcW w:w="2021" w:type="dxa"/>
            <w:tcMar/>
          </w:tcPr>
          <w:p w:rsidR="00AC4153" w:rsidRDefault="00CE3331" w14:paraId="5465D43F" w14:textId="77777777">
            <w:pPr>
              <w:pStyle w:val="TableParagraph"/>
              <w:spacing w:line="276" w:lineRule="auto"/>
              <w:ind w:right="1110"/>
              <w:rPr>
                <w:sz w:val="24"/>
              </w:rPr>
            </w:pPr>
            <w:r>
              <w:rPr>
                <w:sz w:val="24"/>
              </w:rPr>
              <w:t>2 500 zł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kurs</w:t>
            </w:r>
          </w:p>
        </w:tc>
      </w:tr>
      <w:tr w:rsidR="03D17923" w:rsidTr="03D17923" w14:paraId="2E26ECE8">
        <w:trPr>
          <w:trHeight w:val="765"/>
        </w:trPr>
        <w:tc>
          <w:tcPr>
            <w:tcW w:w="6547" w:type="dxa"/>
            <w:tcMar/>
          </w:tcPr>
          <w:p w:rsidR="1D0F6FDF" w:rsidP="03D17923" w:rsidRDefault="1D0F6FDF" w14:paraId="0E21AD68" w14:textId="1D3E4FEB">
            <w:pPr>
              <w:pStyle w:val="TableParagraph"/>
              <w:bidi w:val="0"/>
              <w:spacing w:before="0" w:beforeAutospacing="off" w:after="0" w:afterAutospacing="off" w:line="276" w:lineRule="auto"/>
              <w:ind w:left="107" w:right="0"/>
              <w:jc w:val="left"/>
              <w:rPr>
                <w:noProof w:val="0"/>
                <w:color w:val="31849B" w:themeColor="accent5" w:themeTint="FF" w:themeShade="BF"/>
                <w:sz w:val="24"/>
                <w:szCs w:val="24"/>
                <w:lang w:val="pl-PL"/>
              </w:rPr>
            </w:pPr>
            <w:r w:rsidRPr="03D17923" w:rsidR="1D0F6FDF">
              <w:rPr>
                <w:noProof w:val="0"/>
                <w:color w:val="31849B" w:themeColor="accent5" w:themeTint="FF" w:themeShade="BF"/>
                <w:sz w:val="24"/>
                <w:szCs w:val="24"/>
                <w:lang w:val="pl-PL"/>
              </w:rPr>
              <w:t xml:space="preserve">„Kurs „Wolontariat w kościelnych jednostkach organizacyjnych </w:t>
            </w:r>
          </w:p>
          <w:p w:rsidR="1D0F6FDF" w:rsidP="03D17923" w:rsidRDefault="1D0F6FDF" w14:paraId="5906E4A6" w14:textId="331DED53">
            <w:pPr>
              <w:pStyle w:val="TableParagraph"/>
              <w:bidi w:val="0"/>
              <w:spacing w:before="0" w:beforeAutospacing="off" w:after="0" w:afterAutospacing="off" w:line="276" w:lineRule="auto"/>
              <w:ind w:left="107" w:right="2844"/>
              <w:jc w:val="left"/>
              <w:rPr>
                <w:noProof w:val="0"/>
                <w:color w:val="31849B" w:themeColor="accent5" w:themeTint="FF" w:themeShade="BF"/>
                <w:sz w:val="24"/>
                <w:szCs w:val="24"/>
                <w:lang w:val="pl-PL"/>
              </w:rPr>
            </w:pPr>
            <w:r w:rsidRPr="03D17923" w:rsidR="1D0F6FDF">
              <w:rPr>
                <w:noProof w:val="0"/>
                <w:color w:val="31849B" w:themeColor="accent5" w:themeTint="FF" w:themeShade="BF"/>
                <w:sz w:val="24"/>
                <w:szCs w:val="24"/>
                <w:lang w:val="pl-PL"/>
              </w:rPr>
              <w:t>(1 semestr)</w:t>
            </w:r>
          </w:p>
        </w:tc>
        <w:tc>
          <w:tcPr>
            <w:tcW w:w="2021" w:type="dxa"/>
            <w:tcMar/>
          </w:tcPr>
          <w:p w:rsidR="1D0F6FDF" w:rsidP="03D17923" w:rsidRDefault="1D0F6FDF" w14:paraId="6FC436A9" w14:textId="2CA202CB">
            <w:pPr>
              <w:pStyle w:val="TableParagraph"/>
              <w:spacing w:line="276" w:lineRule="auto"/>
              <w:rPr>
                <w:noProof w:val="0"/>
                <w:color w:val="31849B" w:themeColor="accent5" w:themeTint="FF" w:themeShade="BF"/>
                <w:lang w:val="pl-PL"/>
              </w:rPr>
            </w:pPr>
            <w:r w:rsidRPr="03D17923" w:rsidR="1D0F6FDF">
              <w:rPr>
                <w:noProof w:val="0"/>
                <w:color w:val="31849B" w:themeColor="accent5" w:themeTint="FF" w:themeShade="BF"/>
                <w:lang w:val="pl-PL"/>
              </w:rPr>
              <w:t xml:space="preserve">1 200 zł </w:t>
            </w:r>
          </w:p>
          <w:p w:rsidR="1D0F6FDF" w:rsidP="03D17923" w:rsidRDefault="1D0F6FDF" w14:paraId="7CC95630" w14:textId="2656CDE2">
            <w:pPr>
              <w:pStyle w:val="TableParagraph"/>
              <w:spacing w:line="276" w:lineRule="auto"/>
              <w:rPr>
                <w:noProof w:val="0"/>
                <w:color w:val="31849B" w:themeColor="accent5" w:themeTint="FF" w:themeShade="BF"/>
                <w:lang w:val="pl-PL"/>
              </w:rPr>
            </w:pPr>
            <w:r w:rsidRPr="03D17923" w:rsidR="1D0F6FDF">
              <w:rPr>
                <w:noProof w:val="0"/>
                <w:color w:val="31849B" w:themeColor="accent5" w:themeTint="FF" w:themeShade="BF"/>
                <w:lang w:val="pl-PL"/>
              </w:rPr>
              <w:t>za kurs</w:t>
            </w:r>
          </w:p>
        </w:tc>
      </w:tr>
    </w:tbl>
    <w:p w:rsidR="00AC4153" w:rsidRDefault="00AC4153" w14:paraId="60E58E06" w14:textId="77777777">
      <w:pPr>
        <w:spacing w:line="276" w:lineRule="auto"/>
        <w:rPr>
          <w:sz w:val="24"/>
        </w:rPr>
        <w:sectPr w:rsidR="00AC4153">
          <w:pgSz w:w="11900" w:h="16840" w:orient="portrait"/>
          <w:pgMar w:top="1420" w:right="118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813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ayout w:type="fixed"/>
        <w:tblLook w:val="01E0" w:firstRow="1" w:lastRow="1" w:firstColumn="1" w:lastColumn="1" w:noHBand="0" w:noVBand="0"/>
      </w:tblPr>
      <w:tblGrid>
        <w:gridCol w:w="6547"/>
        <w:gridCol w:w="2021"/>
      </w:tblGrid>
      <w:tr w:rsidR="00AC4153" w:rsidTr="03D17923" w14:paraId="68517780" w14:textId="77777777">
        <w:trPr>
          <w:trHeight w:val="318"/>
        </w:trPr>
        <w:tc>
          <w:tcPr>
            <w:tcW w:w="6547" w:type="dxa"/>
            <w:tcMar/>
          </w:tcPr>
          <w:p w:rsidR="00AC4153" w:rsidRDefault="00CE3331" w14:paraId="61865797" w14:textId="777777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Wydział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Studiów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Rodziną</w:t>
            </w:r>
          </w:p>
        </w:tc>
        <w:tc>
          <w:tcPr>
            <w:tcW w:w="2021" w:type="dxa"/>
            <w:tcMar/>
          </w:tcPr>
          <w:p w:rsidR="00AC4153" w:rsidRDefault="00AC4153" w14:paraId="79DB2CC5" w14:textId="77777777">
            <w:pPr>
              <w:pStyle w:val="TableParagraph"/>
              <w:ind w:left="0"/>
            </w:pPr>
          </w:p>
        </w:tc>
      </w:tr>
      <w:tr w:rsidR="00AC4153" w:rsidTr="03D17923" w14:paraId="23BAE263" w14:textId="77777777">
        <w:trPr>
          <w:trHeight w:val="1269"/>
        </w:trPr>
        <w:tc>
          <w:tcPr>
            <w:tcW w:w="6547" w:type="dxa"/>
            <w:tcMar/>
          </w:tcPr>
          <w:p w:rsidR="00AC4153" w:rsidRDefault="00CE3331" w14:paraId="1862661C" w14:textId="77777777">
            <w:pPr>
              <w:pStyle w:val="TableParagraph"/>
              <w:spacing w:line="276" w:lineRule="auto"/>
              <w:ind w:right="84"/>
              <w:rPr>
                <w:sz w:val="24"/>
              </w:rPr>
            </w:pPr>
            <w:r>
              <w:rPr>
                <w:sz w:val="24"/>
              </w:rPr>
              <w:t>Specjalistyczny Kurs dla osób posługującym chorym i kapelanów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szpitalnych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„Kontakt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chorym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jego rodziną”</w:t>
            </w:r>
          </w:p>
          <w:p w:rsidR="00AC4153" w:rsidRDefault="00CE3331" w14:paraId="11F3F646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21" w:type="dxa"/>
            <w:tcMar/>
          </w:tcPr>
          <w:p w:rsidR="00AC4153" w:rsidRDefault="00CE3331" w14:paraId="573B9473" w14:textId="77777777">
            <w:pPr>
              <w:pStyle w:val="TableParagraph"/>
              <w:spacing w:line="276" w:lineRule="auto"/>
              <w:ind w:right="1110"/>
              <w:rPr>
                <w:sz w:val="24"/>
              </w:rPr>
            </w:pPr>
            <w:r>
              <w:rPr>
                <w:sz w:val="24"/>
              </w:rPr>
              <w:t>2 950 zł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kurs</w:t>
            </w:r>
          </w:p>
        </w:tc>
      </w:tr>
      <w:tr w:rsidR="00AC4153" w:rsidTr="03D17923" w14:paraId="53B0F8DD" w14:textId="77777777">
        <w:trPr>
          <w:trHeight w:val="635"/>
        </w:trPr>
        <w:tc>
          <w:tcPr>
            <w:tcW w:w="6547" w:type="dxa"/>
            <w:tcMar/>
          </w:tcPr>
          <w:p w:rsidR="00AC4153" w:rsidRDefault="00CE3331" w14:paraId="538BA4F0" w14:textId="7777777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Wydział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Nauk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Humanistycznych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oraz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Wydział Medyczny.</w:t>
            </w:r>
          </w:p>
          <w:p w:rsidR="00AC4153" w:rsidRDefault="00CE3331" w14:paraId="2F437523" w14:textId="77777777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Collegium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Medicum</w:t>
            </w:r>
            <w:proofErr w:type="spellEnd"/>
          </w:p>
        </w:tc>
        <w:tc>
          <w:tcPr>
            <w:tcW w:w="2021" w:type="dxa"/>
            <w:tcMar/>
          </w:tcPr>
          <w:p w:rsidR="00AC4153" w:rsidRDefault="00AC4153" w14:paraId="49F19369" w14:textId="77777777">
            <w:pPr>
              <w:pStyle w:val="TableParagraph"/>
              <w:ind w:left="0"/>
            </w:pPr>
          </w:p>
        </w:tc>
      </w:tr>
      <w:tr w:rsidR="00AC4153" w:rsidTr="03D17923" w14:paraId="334EDA73" w14:textId="77777777">
        <w:trPr>
          <w:trHeight w:val="1585"/>
        </w:trPr>
        <w:tc>
          <w:tcPr>
            <w:tcW w:w="6547" w:type="dxa"/>
            <w:tcMar/>
          </w:tcPr>
          <w:p w:rsidR="00AC4153" w:rsidRDefault="00CE3331" w14:paraId="47480855" w14:textId="77777777">
            <w:pPr>
              <w:pStyle w:val="TableParagraph"/>
              <w:spacing w:line="276" w:lineRule="auto"/>
              <w:ind w:right="912"/>
              <w:rPr>
                <w:sz w:val="24"/>
              </w:rPr>
            </w:pPr>
            <w:r>
              <w:rPr>
                <w:sz w:val="24"/>
              </w:rPr>
              <w:t>Kurs „Od leczenia do opieki – cyfrowa edukacja i opieka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duchowa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szpitalnej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opiece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zdrowotnej”</w:t>
            </w:r>
          </w:p>
          <w:p w:rsidR="00AC4153" w:rsidRDefault="00CE3331" w14:paraId="31747ABF" w14:textId="77777777">
            <w:pPr>
              <w:pStyle w:val="TableParagraph"/>
              <w:spacing w:line="276" w:lineRule="auto"/>
              <w:ind w:left="167" w:right="286" w:hanging="60"/>
              <w:rPr>
                <w:sz w:val="24"/>
              </w:rPr>
            </w:pPr>
            <w:r>
              <w:rPr>
                <w:sz w:val="24"/>
              </w:rPr>
              <w:t xml:space="preserve">("From Cure to </w:t>
            </w:r>
            <w:proofErr w:type="spellStart"/>
            <w:r>
              <w:rPr>
                <w:sz w:val="24"/>
              </w:rPr>
              <w:t>Care</w:t>
            </w:r>
            <w:proofErr w:type="spellEnd"/>
            <w:r>
              <w:rPr>
                <w:sz w:val="24"/>
              </w:rPr>
              <w:t xml:space="preserve"> Digital </w:t>
            </w:r>
            <w:proofErr w:type="spellStart"/>
            <w:r>
              <w:rPr>
                <w:sz w:val="24"/>
              </w:rPr>
              <w:t>Education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Spiritual</w:t>
            </w:r>
            <w:proofErr w:type="spellEnd"/>
            <w:r>
              <w:rPr>
                <w:sz w:val="24"/>
              </w:rPr>
              <w:t xml:space="preserve"> Assistance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Hospital</w:t>
            </w:r>
            <w:proofErr w:type="spellEnd"/>
            <w:r>
              <w:rPr>
                <w:sz w:val="24"/>
              </w:rPr>
              <w:t xml:space="preserve"> Healthcare")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języku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angielskim</w:t>
            </w:r>
          </w:p>
          <w:p w:rsidR="00AC4153" w:rsidRDefault="00CE3331" w14:paraId="5C95D15E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semestry)</w:t>
            </w:r>
          </w:p>
        </w:tc>
        <w:tc>
          <w:tcPr>
            <w:tcW w:w="2021" w:type="dxa"/>
            <w:tcMar/>
          </w:tcPr>
          <w:p w:rsidR="00AC4153" w:rsidRDefault="00CE3331" w14:paraId="7A8DF722" w14:textId="77777777">
            <w:pPr>
              <w:pStyle w:val="TableParagraph"/>
              <w:spacing w:line="276" w:lineRule="auto"/>
              <w:ind w:right="590"/>
              <w:rPr>
                <w:i/>
                <w:sz w:val="24"/>
              </w:rPr>
            </w:pPr>
            <w:r>
              <w:rPr>
                <w:sz w:val="24"/>
              </w:rPr>
              <w:t>bezpłatne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(finansowane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FCTC)</w:t>
            </w:r>
          </w:p>
        </w:tc>
      </w:tr>
      <w:tr w:rsidR="03D17923" w:rsidTr="03D17923" w14:paraId="3576A80D">
        <w:trPr>
          <w:trHeight w:val="465"/>
        </w:trPr>
        <w:tc>
          <w:tcPr>
            <w:tcW w:w="6547" w:type="dxa"/>
            <w:tcMar/>
            <w:vAlign w:val="center"/>
          </w:tcPr>
          <w:p w:rsidR="4478F0C5" w:rsidP="03D17923" w:rsidRDefault="4478F0C5" w14:paraId="621CACA6" w14:textId="10928254">
            <w:pPr>
              <w:pStyle w:val="TableParagraph"/>
              <w:spacing w:line="273" w:lineRule="exact"/>
              <w:jc w:val="left"/>
              <w:rPr>
                <w:b w:val="1"/>
                <w:bCs w:val="1"/>
                <w:color w:val="215868" w:themeColor="accent5" w:themeTint="FF" w:themeShade="80"/>
                <w:sz w:val="24"/>
                <w:szCs w:val="24"/>
              </w:rPr>
            </w:pPr>
            <w:r w:rsidRPr="03D17923" w:rsidR="4478F0C5">
              <w:rPr>
                <w:b w:val="1"/>
                <w:bCs w:val="1"/>
                <w:color w:val="215868" w:themeColor="accent5" w:themeTint="FF" w:themeShade="80"/>
                <w:sz w:val="24"/>
                <w:szCs w:val="24"/>
              </w:rPr>
              <w:t>Wydział Nauk Humanistycznych</w:t>
            </w:r>
          </w:p>
        </w:tc>
        <w:tc>
          <w:tcPr>
            <w:tcW w:w="2021" w:type="dxa"/>
            <w:tcMar/>
            <w:vAlign w:val="center"/>
          </w:tcPr>
          <w:p w:rsidR="03D17923" w:rsidP="03D17923" w:rsidRDefault="03D17923" w14:paraId="4C59E3C9" w14:textId="5BE019DA">
            <w:pPr>
              <w:pStyle w:val="TableParagraph"/>
              <w:spacing w:line="276" w:lineRule="auto"/>
              <w:jc w:val="left"/>
              <w:rPr>
                <w:color w:val="215868" w:themeColor="accent5" w:themeTint="FF" w:themeShade="80"/>
                <w:sz w:val="24"/>
                <w:szCs w:val="24"/>
              </w:rPr>
            </w:pPr>
          </w:p>
        </w:tc>
      </w:tr>
      <w:tr w:rsidR="03D17923" w:rsidTr="03D17923" w14:paraId="537F2414">
        <w:trPr>
          <w:trHeight w:val="1140"/>
        </w:trPr>
        <w:tc>
          <w:tcPr>
            <w:tcW w:w="6547" w:type="dxa"/>
            <w:tcMar/>
            <w:vAlign w:val="center"/>
          </w:tcPr>
          <w:p w:rsidR="4478F0C5" w:rsidP="03D17923" w:rsidRDefault="4478F0C5" w14:paraId="32D947C4" w14:textId="2EFC4EF8">
            <w:pPr>
              <w:pStyle w:val="TableParagraph"/>
              <w:bidi w:val="0"/>
              <w:spacing w:before="0" w:beforeAutospacing="off" w:after="0" w:afterAutospacing="off" w:line="276" w:lineRule="auto"/>
              <w:ind w:left="107" w:right="912"/>
              <w:jc w:val="left"/>
              <w:rPr>
                <w:noProof w:val="0"/>
                <w:color w:val="215868" w:themeColor="accent5" w:themeTint="FF" w:themeShade="80"/>
                <w:sz w:val="24"/>
                <w:szCs w:val="24"/>
                <w:lang w:val="pl-PL"/>
              </w:rPr>
            </w:pPr>
            <w:r w:rsidRPr="03D17923" w:rsidR="4478F0C5">
              <w:rPr>
                <w:noProof w:val="0"/>
                <w:color w:val="215868" w:themeColor="accent5" w:themeTint="FF" w:themeShade="80"/>
                <w:sz w:val="24"/>
                <w:szCs w:val="24"/>
                <w:lang w:val="pl-PL"/>
              </w:rPr>
              <w:t>Warsztat „Ochrona zabytków sakralnych województwa mazowieckiego i możliwości pozyskiwania środków na jej realizację” (1 semestr)</w:t>
            </w:r>
          </w:p>
        </w:tc>
        <w:tc>
          <w:tcPr>
            <w:tcW w:w="2021" w:type="dxa"/>
            <w:tcMar/>
            <w:vAlign w:val="center"/>
          </w:tcPr>
          <w:p w:rsidR="4478F0C5" w:rsidP="03D17923" w:rsidRDefault="4478F0C5" w14:paraId="48C7CFDC" w14:textId="66658C55">
            <w:pPr>
              <w:pStyle w:val="TableParagraph"/>
              <w:spacing w:line="276" w:lineRule="auto"/>
              <w:rPr>
                <w:noProof w:val="0"/>
                <w:color w:val="215868" w:themeColor="accent5" w:themeTint="FF" w:themeShade="80"/>
                <w:lang w:val="pl-PL"/>
              </w:rPr>
            </w:pPr>
            <w:r w:rsidRPr="03D17923" w:rsidR="4478F0C5">
              <w:rPr>
                <w:noProof w:val="0"/>
                <w:color w:val="215868" w:themeColor="accent5" w:themeTint="FF" w:themeShade="80"/>
                <w:lang w:val="pl-PL"/>
              </w:rPr>
              <w:t xml:space="preserve">1000 zł </w:t>
            </w:r>
          </w:p>
          <w:p w:rsidR="4478F0C5" w:rsidP="03D17923" w:rsidRDefault="4478F0C5" w14:paraId="31EA1A38" w14:textId="04CED5B1">
            <w:pPr>
              <w:pStyle w:val="TableParagraph"/>
              <w:spacing w:line="276" w:lineRule="auto"/>
              <w:rPr>
                <w:noProof w:val="0"/>
                <w:color w:val="215868" w:themeColor="accent5" w:themeTint="FF" w:themeShade="80"/>
                <w:lang w:val="pl-PL"/>
              </w:rPr>
            </w:pPr>
            <w:r w:rsidRPr="03D17923" w:rsidR="4478F0C5">
              <w:rPr>
                <w:noProof w:val="0"/>
                <w:color w:val="215868" w:themeColor="accent5" w:themeTint="FF" w:themeShade="80"/>
                <w:lang w:val="pl-PL"/>
              </w:rPr>
              <w:t>za warsztat</w:t>
            </w:r>
          </w:p>
        </w:tc>
      </w:tr>
    </w:tbl>
    <w:p w:rsidR="00AC4153" w:rsidRDefault="00AC4153" w14:paraId="731F346F" w14:textId="77777777">
      <w:pPr>
        <w:pStyle w:val="Tekstpodstawowy"/>
        <w:jc w:val="left"/>
        <w:rPr>
          <w:sz w:val="20"/>
        </w:rPr>
      </w:pPr>
    </w:p>
    <w:p w:rsidR="00AC4153" w:rsidRDefault="00AC4153" w14:paraId="0F2B6B2E" w14:textId="77777777">
      <w:pPr>
        <w:pStyle w:val="Tekstpodstawowy"/>
        <w:jc w:val="left"/>
        <w:rPr>
          <w:sz w:val="20"/>
        </w:rPr>
      </w:pPr>
    </w:p>
    <w:p w:rsidR="00AC4153" w:rsidRDefault="00AC4153" w14:paraId="0FBB8A12" w14:textId="77777777">
      <w:pPr>
        <w:pStyle w:val="Tekstpodstawowy"/>
        <w:spacing w:before="6"/>
        <w:jc w:val="left"/>
        <w:rPr>
          <w:sz w:val="26"/>
        </w:rPr>
      </w:pPr>
    </w:p>
    <w:p w:rsidR="00AC4153" w:rsidRDefault="00CE3331" w14:paraId="28AC9D85" w14:textId="77777777">
      <w:pPr>
        <w:pStyle w:val="Tekstpodstawowy"/>
        <w:spacing w:before="58"/>
        <w:ind w:left="4494"/>
      </w:pPr>
      <w:r>
        <w:t>§</w:t>
      </w:r>
      <w:r>
        <w:rPr>
          <w:spacing w:val="-1"/>
        </w:rPr>
        <w:t xml:space="preserve"> </w:t>
      </w:r>
      <w:r>
        <w:t>2.</w:t>
      </w:r>
    </w:p>
    <w:p w:rsidR="00AC4153" w:rsidRDefault="00CE3331" w14:paraId="0123CE03" w14:textId="77777777">
      <w:pPr>
        <w:pStyle w:val="Akapitzlist"/>
        <w:numPr>
          <w:ilvl w:val="0"/>
          <w:numId w:val="2"/>
        </w:numPr>
        <w:tabs>
          <w:tab w:val="left" w:pos="456"/>
        </w:tabs>
        <w:spacing w:before="139" w:line="360" w:lineRule="auto"/>
        <w:ind w:right="229" w:hanging="284"/>
        <w:jc w:val="both"/>
        <w:rPr>
          <w:sz w:val="24"/>
        </w:rPr>
      </w:pPr>
      <w:r>
        <w:rPr>
          <w:sz w:val="24"/>
        </w:rPr>
        <w:t>Słuchacze studiów podyplomowych i uczestnicy innych form kształcenia uiszczają opłatę</w:t>
      </w:r>
      <w:r>
        <w:rPr>
          <w:spacing w:val="1"/>
          <w:sz w:val="24"/>
        </w:rPr>
        <w:t xml:space="preserve"> </w:t>
      </w:r>
      <w:r>
        <w:rPr>
          <w:sz w:val="24"/>
        </w:rPr>
        <w:t>jednorazowo za cały rok akademicki w terminie 7 dni roboczych przed datą rozpoczęcia</w:t>
      </w:r>
      <w:r>
        <w:rPr>
          <w:spacing w:val="1"/>
          <w:sz w:val="24"/>
        </w:rPr>
        <w:t xml:space="preserve"> </w:t>
      </w:r>
      <w:r>
        <w:rPr>
          <w:sz w:val="24"/>
        </w:rPr>
        <w:t>zajęć lub w ratach semestralnych w terminie 7 dni roboczych przed rozpoczęciem danego</w:t>
      </w:r>
      <w:r>
        <w:rPr>
          <w:spacing w:val="1"/>
          <w:sz w:val="24"/>
        </w:rPr>
        <w:t xml:space="preserve"> </w:t>
      </w:r>
      <w:r>
        <w:rPr>
          <w:sz w:val="24"/>
        </w:rPr>
        <w:t>semestru.</w:t>
      </w:r>
    </w:p>
    <w:p w:rsidR="00AC4153" w:rsidRDefault="00CE3331" w14:paraId="55A302A2" w14:textId="77777777">
      <w:pPr>
        <w:pStyle w:val="Akapitzlist"/>
        <w:numPr>
          <w:ilvl w:val="0"/>
          <w:numId w:val="2"/>
        </w:numPr>
        <w:tabs>
          <w:tab w:val="left" w:pos="456"/>
        </w:tabs>
        <w:spacing w:line="360" w:lineRule="auto"/>
        <w:ind w:hanging="284"/>
        <w:jc w:val="both"/>
        <w:rPr>
          <w:sz w:val="24"/>
        </w:rPr>
      </w:pPr>
      <w:r>
        <w:rPr>
          <w:sz w:val="24"/>
        </w:rPr>
        <w:t>Kierownik</w:t>
      </w:r>
      <w:r>
        <w:rPr>
          <w:spacing w:val="1"/>
          <w:sz w:val="24"/>
        </w:rPr>
        <w:t xml:space="preserve"> </w:t>
      </w:r>
      <w:r>
        <w:rPr>
          <w:sz w:val="24"/>
        </w:rPr>
        <w:t>studiów</w:t>
      </w:r>
      <w:r>
        <w:rPr>
          <w:spacing w:val="1"/>
          <w:sz w:val="24"/>
        </w:rPr>
        <w:t xml:space="preserve"> </w:t>
      </w:r>
      <w:r>
        <w:rPr>
          <w:sz w:val="24"/>
        </w:rPr>
        <w:t>podyplomowych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innej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rozpoczęciem kształcenia przekaże informację do kwestury o wysokości rat, 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ratach</w:t>
      </w:r>
      <w:r>
        <w:rPr>
          <w:spacing w:val="-1"/>
          <w:sz w:val="24"/>
        </w:rPr>
        <w:t xml:space="preserve"> </w:t>
      </w:r>
      <w:r>
        <w:rPr>
          <w:sz w:val="24"/>
        </w:rPr>
        <w:t>semestralnych, celem</w:t>
      </w:r>
      <w:r>
        <w:rPr>
          <w:spacing w:val="-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-2"/>
          <w:sz w:val="24"/>
        </w:rPr>
        <w:t xml:space="preserve"> </w:t>
      </w:r>
      <w:r>
        <w:rPr>
          <w:sz w:val="24"/>
        </w:rPr>
        <w:t>cenników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systemie</w:t>
      </w:r>
      <w:r>
        <w:rPr>
          <w:spacing w:val="-2"/>
          <w:sz w:val="24"/>
        </w:rPr>
        <w:t xml:space="preserve"> </w:t>
      </w:r>
      <w:r>
        <w:rPr>
          <w:sz w:val="24"/>
        </w:rPr>
        <w:t>USOS.</w:t>
      </w:r>
    </w:p>
    <w:p w:rsidR="00AC4153" w:rsidRDefault="00CE3331" w14:paraId="69A8EDDF" w14:textId="77777777">
      <w:pPr>
        <w:pStyle w:val="Akapitzlist"/>
        <w:numPr>
          <w:ilvl w:val="0"/>
          <w:numId w:val="2"/>
        </w:numPr>
        <w:tabs>
          <w:tab w:val="left" w:pos="456"/>
        </w:tabs>
        <w:spacing w:line="360" w:lineRule="auto"/>
        <w:ind w:hanging="284"/>
        <w:jc w:val="both"/>
        <w:rPr>
          <w:sz w:val="24"/>
        </w:rPr>
      </w:pPr>
      <w:r>
        <w:rPr>
          <w:sz w:val="24"/>
        </w:rPr>
        <w:t>Warunkiem wpisania osoby na listę słuchaczy studiów podyplomowych lub uczestników</w:t>
      </w:r>
      <w:r>
        <w:rPr>
          <w:spacing w:val="1"/>
          <w:sz w:val="24"/>
        </w:rPr>
        <w:t xml:space="preserve"> </w:t>
      </w:r>
      <w:r>
        <w:rPr>
          <w:sz w:val="24"/>
        </w:rPr>
        <w:t>innej</w:t>
      </w:r>
      <w:r>
        <w:rPr>
          <w:spacing w:val="61"/>
          <w:sz w:val="24"/>
        </w:rPr>
        <w:t xml:space="preserve"> </w:t>
      </w:r>
      <w:r>
        <w:rPr>
          <w:sz w:val="24"/>
        </w:rPr>
        <w:t>formy</w:t>
      </w:r>
      <w:r>
        <w:rPr>
          <w:spacing w:val="61"/>
          <w:sz w:val="24"/>
        </w:rPr>
        <w:t xml:space="preserve"> </w:t>
      </w:r>
      <w:r>
        <w:rPr>
          <w:sz w:val="24"/>
        </w:rPr>
        <w:t>kształcenia   oraz</w:t>
      </w:r>
      <w:r>
        <w:rPr>
          <w:spacing w:val="60"/>
          <w:sz w:val="24"/>
        </w:rPr>
        <w:t xml:space="preserve"> </w:t>
      </w:r>
      <w:r>
        <w:rPr>
          <w:sz w:val="24"/>
        </w:rPr>
        <w:t>wpisania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następny   semestr</w:t>
      </w:r>
      <w:r>
        <w:rPr>
          <w:spacing w:val="60"/>
          <w:sz w:val="24"/>
        </w:rPr>
        <w:t xml:space="preserve"> </w:t>
      </w:r>
      <w:r>
        <w:rPr>
          <w:sz w:val="24"/>
        </w:rPr>
        <w:t>jest   dokonanie</w:t>
      </w:r>
      <w:r>
        <w:rPr>
          <w:spacing w:val="60"/>
          <w:sz w:val="24"/>
        </w:rPr>
        <w:t xml:space="preserve"> </w:t>
      </w:r>
      <w:r>
        <w:rPr>
          <w:sz w:val="24"/>
        </w:rPr>
        <w:t>wpłaty,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terminach określonych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ust.1.</w:t>
      </w:r>
    </w:p>
    <w:p w:rsidR="00AC4153" w:rsidRDefault="00AC4153" w14:paraId="10BA7455" w14:textId="77777777">
      <w:pPr>
        <w:pStyle w:val="Tekstpodstawowy"/>
        <w:spacing w:before="11"/>
        <w:jc w:val="left"/>
        <w:rPr>
          <w:sz w:val="35"/>
        </w:rPr>
      </w:pPr>
    </w:p>
    <w:p w:rsidR="00AC4153" w:rsidRDefault="00CE3331" w14:paraId="5C0D9F11" w14:textId="77777777">
      <w:pPr>
        <w:pStyle w:val="Tekstpodstawowy"/>
        <w:ind w:left="4352"/>
      </w:pPr>
      <w:r>
        <w:t>§</w:t>
      </w:r>
      <w:r>
        <w:rPr>
          <w:spacing w:val="-1"/>
        </w:rPr>
        <w:t xml:space="preserve"> </w:t>
      </w:r>
      <w:r>
        <w:t>3.</w:t>
      </w:r>
    </w:p>
    <w:p w:rsidR="00AC4153" w:rsidRDefault="00CE3331" w14:paraId="119C463D" w14:textId="77777777">
      <w:pPr>
        <w:pStyle w:val="Akapitzlist"/>
        <w:numPr>
          <w:ilvl w:val="0"/>
          <w:numId w:val="1"/>
        </w:numPr>
        <w:tabs>
          <w:tab w:val="left" w:pos="480"/>
        </w:tabs>
        <w:spacing w:before="137" w:line="360" w:lineRule="auto"/>
        <w:jc w:val="both"/>
        <w:rPr>
          <w:sz w:val="24"/>
        </w:rPr>
      </w:pPr>
      <w:r>
        <w:rPr>
          <w:sz w:val="24"/>
        </w:rPr>
        <w:t>Opłaty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edukacyjne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indywid</w:t>
      </w:r>
      <w:r>
        <w:rPr>
          <w:sz w:val="24"/>
        </w:rPr>
        <w:t>ualny</w:t>
      </w:r>
      <w:r>
        <w:rPr>
          <w:spacing w:val="1"/>
          <w:sz w:val="24"/>
        </w:rPr>
        <w:t xml:space="preserve"> </w:t>
      </w:r>
      <w:r>
        <w:rPr>
          <w:sz w:val="24"/>
        </w:rPr>
        <w:t>rachunek</w:t>
      </w:r>
      <w:r>
        <w:rPr>
          <w:spacing w:val="1"/>
          <w:sz w:val="24"/>
        </w:rPr>
        <w:t xml:space="preserve"> </w:t>
      </w:r>
      <w:r>
        <w:rPr>
          <w:sz w:val="24"/>
        </w:rPr>
        <w:t>bankowy</w:t>
      </w:r>
      <w:r>
        <w:rPr>
          <w:spacing w:val="1"/>
          <w:sz w:val="24"/>
        </w:rPr>
        <w:t xml:space="preserve"> </w:t>
      </w:r>
      <w:r>
        <w:rPr>
          <w:sz w:val="24"/>
        </w:rPr>
        <w:t>IPM</w:t>
      </w:r>
      <w:r>
        <w:rPr>
          <w:spacing w:val="1"/>
          <w:sz w:val="24"/>
        </w:rPr>
        <w:t xml:space="preserve"> </w:t>
      </w:r>
      <w:r>
        <w:rPr>
          <w:sz w:val="24"/>
        </w:rPr>
        <w:t>wygenerowany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systemu </w:t>
      </w:r>
      <w:proofErr w:type="spellStart"/>
      <w:r>
        <w:rPr>
          <w:sz w:val="24"/>
        </w:rPr>
        <w:t>USOSweb</w:t>
      </w:r>
      <w:proofErr w:type="spellEnd"/>
      <w:r>
        <w:rPr>
          <w:sz w:val="24"/>
        </w:rPr>
        <w:t>.</w:t>
      </w:r>
    </w:p>
    <w:p w:rsidR="00AC4153" w:rsidRDefault="00CE3331" w14:paraId="333F5DB0" w14:textId="77777777">
      <w:pPr>
        <w:pStyle w:val="Akapitzlist"/>
        <w:numPr>
          <w:ilvl w:val="0"/>
          <w:numId w:val="1"/>
        </w:numPr>
        <w:tabs>
          <w:tab w:val="left" w:pos="480"/>
        </w:tabs>
        <w:spacing w:line="360" w:lineRule="auto"/>
        <w:ind w:right="231"/>
        <w:jc w:val="both"/>
        <w:rPr>
          <w:sz w:val="24"/>
        </w:rPr>
      </w:pPr>
      <w:r>
        <w:rPr>
          <w:sz w:val="24"/>
        </w:rPr>
        <w:t>Za dzień wniesienia opłaty uznaje się datę wpływu na rachunek bankowy, o 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 1.</w:t>
      </w:r>
    </w:p>
    <w:p w:rsidR="00AC4153" w:rsidRDefault="00CE3331" w14:paraId="20FA0660" w14:textId="77777777">
      <w:pPr>
        <w:pStyle w:val="Akapitzlist"/>
        <w:numPr>
          <w:ilvl w:val="0"/>
          <w:numId w:val="1"/>
        </w:numPr>
        <w:tabs>
          <w:tab w:val="left" w:pos="480"/>
        </w:tabs>
        <w:spacing w:line="360" w:lineRule="auto"/>
        <w:jc w:val="both"/>
        <w:rPr>
          <w:sz w:val="24"/>
        </w:rPr>
      </w:pPr>
      <w:r>
        <w:rPr>
          <w:sz w:val="24"/>
        </w:rPr>
        <w:t>Nieterminowe uiszczenie opłat powoduje naliczenie odsetek ustawowych za każdy 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zwłoki.</w:t>
      </w:r>
    </w:p>
    <w:p w:rsidR="00AC4153" w:rsidRDefault="00CE3331" w14:paraId="32D357C2" w14:textId="77777777">
      <w:pPr>
        <w:pStyle w:val="Akapitzlist"/>
        <w:numPr>
          <w:ilvl w:val="0"/>
          <w:numId w:val="1"/>
        </w:numPr>
        <w:tabs>
          <w:tab w:val="left" w:pos="480"/>
        </w:tabs>
        <w:spacing w:line="360" w:lineRule="auto"/>
        <w:ind w:right="231"/>
        <w:jc w:val="both"/>
        <w:rPr>
          <w:sz w:val="24"/>
        </w:rPr>
      </w:pPr>
      <w:r>
        <w:rPr>
          <w:sz w:val="24"/>
        </w:rPr>
        <w:t>Wpłata dokonana po terminie wymagalności zostanie w pierwszej kolejności zaliczona na</w:t>
      </w:r>
      <w:r>
        <w:rPr>
          <w:spacing w:val="1"/>
          <w:sz w:val="24"/>
        </w:rPr>
        <w:t xml:space="preserve"> </w:t>
      </w:r>
      <w:r>
        <w:rPr>
          <w:sz w:val="24"/>
        </w:rPr>
        <w:t>poczet</w:t>
      </w:r>
      <w:r>
        <w:rPr>
          <w:spacing w:val="1"/>
          <w:sz w:val="24"/>
        </w:rPr>
        <w:t xml:space="preserve"> </w:t>
      </w:r>
      <w:r>
        <w:rPr>
          <w:sz w:val="24"/>
        </w:rPr>
        <w:t>należności</w:t>
      </w:r>
      <w:r>
        <w:rPr>
          <w:spacing w:val="1"/>
          <w:sz w:val="24"/>
        </w:rPr>
        <w:t xml:space="preserve"> </w:t>
      </w:r>
      <w:r>
        <w:rPr>
          <w:sz w:val="24"/>
        </w:rPr>
        <w:t>głównych,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następnie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odsetek</w:t>
      </w:r>
      <w:r>
        <w:rPr>
          <w:spacing w:val="1"/>
          <w:sz w:val="24"/>
        </w:rPr>
        <w:t xml:space="preserve"> </w:t>
      </w:r>
      <w:r>
        <w:rPr>
          <w:sz w:val="24"/>
        </w:rPr>
        <w:t>powstałych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nieterminowych</w:t>
      </w:r>
      <w:r>
        <w:rPr>
          <w:spacing w:val="-1"/>
          <w:sz w:val="24"/>
        </w:rPr>
        <w:t xml:space="preserve"> </w:t>
      </w:r>
      <w:r>
        <w:rPr>
          <w:sz w:val="24"/>
        </w:rPr>
        <w:t>wpłat.</w:t>
      </w:r>
    </w:p>
    <w:p w:rsidR="00AC4153" w:rsidRDefault="00AC4153" w14:paraId="70DA80DE" w14:textId="77777777">
      <w:pPr>
        <w:spacing w:line="360" w:lineRule="auto"/>
        <w:jc w:val="both"/>
        <w:rPr>
          <w:sz w:val="24"/>
        </w:rPr>
        <w:sectPr w:rsidR="00AC4153">
          <w:pgSz w:w="11900" w:h="16840" w:orient="portrait"/>
          <w:pgMar w:top="1420" w:right="1180" w:bottom="280" w:left="1220" w:header="708" w:footer="708" w:gutter="0"/>
          <w:cols w:space="708"/>
        </w:sectPr>
      </w:pPr>
    </w:p>
    <w:p w:rsidR="00AC4153" w:rsidRDefault="00CE3331" w14:paraId="098ECB39" w14:textId="77777777">
      <w:pPr>
        <w:pStyle w:val="Akapitzlist"/>
        <w:numPr>
          <w:ilvl w:val="0"/>
          <w:numId w:val="1"/>
        </w:numPr>
        <w:tabs>
          <w:tab w:val="left" w:pos="480"/>
        </w:tabs>
        <w:spacing w:before="75" w:line="360" w:lineRule="auto"/>
        <w:ind w:right="230"/>
        <w:jc w:val="both"/>
        <w:rPr>
          <w:sz w:val="24"/>
        </w:rPr>
      </w:pPr>
      <w:r>
        <w:rPr>
          <w:sz w:val="24"/>
        </w:rPr>
        <w:lastRenderedPageBreak/>
        <w:t>W rozliczeniach dotyczących usług edukacyjnych wyłączną podstawą identyfikacji wpłaty</w:t>
      </w:r>
      <w:r>
        <w:rPr>
          <w:spacing w:val="1"/>
          <w:sz w:val="24"/>
        </w:rPr>
        <w:t xml:space="preserve"> </w:t>
      </w:r>
      <w:r>
        <w:rPr>
          <w:sz w:val="24"/>
        </w:rPr>
        <w:t>słuchacza</w:t>
      </w:r>
      <w:r>
        <w:rPr>
          <w:spacing w:val="1"/>
          <w:sz w:val="24"/>
        </w:rPr>
        <w:t xml:space="preserve"> </w:t>
      </w:r>
      <w:r>
        <w:rPr>
          <w:sz w:val="24"/>
        </w:rPr>
        <w:t>studiów</w:t>
      </w:r>
      <w:r>
        <w:rPr>
          <w:spacing w:val="1"/>
          <w:sz w:val="24"/>
        </w:rPr>
        <w:t xml:space="preserve"> </w:t>
      </w:r>
      <w:r>
        <w:rPr>
          <w:sz w:val="24"/>
        </w:rPr>
        <w:t>podyplomowych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uczestnika</w:t>
      </w:r>
      <w:r>
        <w:rPr>
          <w:spacing w:val="1"/>
          <w:sz w:val="24"/>
        </w:rPr>
        <w:t xml:space="preserve"> </w:t>
      </w:r>
      <w:r>
        <w:rPr>
          <w:sz w:val="24"/>
        </w:rPr>
        <w:t>innej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numer</w:t>
      </w:r>
      <w:r>
        <w:rPr>
          <w:spacing w:val="-57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1"/>
          <w:sz w:val="24"/>
        </w:rPr>
        <w:t xml:space="preserve"> </w:t>
      </w:r>
      <w:r>
        <w:rPr>
          <w:sz w:val="24"/>
        </w:rPr>
        <w:t>rachunku bankowego</w:t>
      </w:r>
      <w:r>
        <w:rPr>
          <w:spacing w:val="2"/>
          <w:sz w:val="24"/>
        </w:rPr>
        <w:t xml:space="preserve"> </w:t>
      </w:r>
      <w:r>
        <w:rPr>
          <w:sz w:val="24"/>
        </w:rPr>
        <w:t>IPM.</w:t>
      </w:r>
    </w:p>
    <w:p w:rsidR="00AC4153" w:rsidRDefault="00AC4153" w14:paraId="461705E0" w14:textId="77777777">
      <w:pPr>
        <w:pStyle w:val="Tekstpodstawowy"/>
        <w:jc w:val="left"/>
      </w:pPr>
    </w:p>
    <w:p w:rsidR="00AC4153" w:rsidRDefault="00CE3331" w14:paraId="7C4936BE" w14:textId="77777777">
      <w:pPr>
        <w:pStyle w:val="Tekstpodstawowy"/>
        <w:spacing w:before="138"/>
        <w:ind w:left="4352"/>
      </w:pPr>
      <w:r>
        <w:t>§</w:t>
      </w:r>
      <w:r>
        <w:rPr>
          <w:spacing w:val="-1"/>
        </w:rPr>
        <w:t xml:space="preserve"> </w:t>
      </w:r>
      <w:r>
        <w:t>4.</w:t>
      </w:r>
    </w:p>
    <w:p w:rsidR="00AC4153" w:rsidRDefault="00CE3331" w14:paraId="1FC60518" w14:textId="77777777">
      <w:pPr>
        <w:pStyle w:val="Akapitzlist"/>
        <w:numPr>
          <w:ilvl w:val="1"/>
          <w:numId w:val="1"/>
        </w:numPr>
        <w:tabs>
          <w:tab w:val="left" w:pos="624"/>
        </w:tabs>
        <w:spacing w:before="139" w:line="360" w:lineRule="auto"/>
        <w:ind w:right="230"/>
        <w:jc w:val="both"/>
        <w:rPr>
          <w:sz w:val="24"/>
        </w:rPr>
      </w:pPr>
      <w:r>
        <w:rPr>
          <w:sz w:val="24"/>
        </w:rPr>
        <w:t>Rezygnacja</w:t>
      </w:r>
      <w:r>
        <w:rPr>
          <w:spacing w:val="60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skreślenie</w:t>
      </w:r>
      <w:r>
        <w:rPr>
          <w:spacing w:val="60"/>
          <w:sz w:val="24"/>
        </w:rPr>
        <w:t xml:space="preserve"> </w:t>
      </w:r>
      <w:r>
        <w:rPr>
          <w:sz w:val="24"/>
        </w:rPr>
        <w:t>ze</w:t>
      </w:r>
      <w:r>
        <w:rPr>
          <w:spacing w:val="60"/>
          <w:sz w:val="24"/>
        </w:rPr>
        <w:t xml:space="preserve"> </w:t>
      </w:r>
      <w:r>
        <w:rPr>
          <w:sz w:val="24"/>
        </w:rPr>
        <w:t>studiów</w:t>
      </w:r>
      <w:r>
        <w:rPr>
          <w:spacing w:val="60"/>
          <w:sz w:val="24"/>
        </w:rPr>
        <w:t xml:space="preserve"> </w:t>
      </w:r>
      <w:r>
        <w:rPr>
          <w:sz w:val="24"/>
        </w:rPr>
        <w:t>podyplomowych</w:t>
      </w:r>
      <w:r>
        <w:rPr>
          <w:spacing w:val="60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innej</w:t>
      </w:r>
      <w:r>
        <w:rPr>
          <w:spacing w:val="60"/>
          <w:sz w:val="24"/>
        </w:rPr>
        <w:t xml:space="preserve"> </w:t>
      </w:r>
      <w:r>
        <w:rPr>
          <w:sz w:val="24"/>
        </w:rPr>
        <w:t>formy</w:t>
      </w:r>
      <w:r>
        <w:rPr>
          <w:spacing w:val="60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trakcie</w:t>
      </w:r>
      <w:r>
        <w:rPr>
          <w:spacing w:val="37"/>
          <w:sz w:val="24"/>
        </w:rPr>
        <w:t xml:space="preserve"> </w:t>
      </w:r>
      <w:r>
        <w:rPr>
          <w:sz w:val="24"/>
        </w:rPr>
        <w:t>roku</w:t>
      </w:r>
      <w:r>
        <w:rPr>
          <w:spacing w:val="38"/>
          <w:sz w:val="24"/>
        </w:rPr>
        <w:t xml:space="preserve"> </w:t>
      </w:r>
      <w:r>
        <w:rPr>
          <w:sz w:val="24"/>
        </w:rPr>
        <w:t>akademickiego</w:t>
      </w:r>
      <w:r>
        <w:rPr>
          <w:spacing w:val="38"/>
          <w:sz w:val="24"/>
        </w:rPr>
        <w:t xml:space="preserve"> </w:t>
      </w:r>
      <w:r>
        <w:rPr>
          <w:sz w:val="24"/>
        </w:rPr>
        <w:t>nie</w:t>
      </w:r>
      <w:r>
        <w:rPr>
          <w:spacing w:val="37"/>
          <w:sz w:val="24"/>
        </w:rPr>
        <w:t xml:space="preserve"> </w:t>
      </w:r>
      <w:r>
        <w:rPr>
          <w:sz w:val="24"/>
        </w:rPr>
        <w:t>uprawnia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z w:val="24"/>
        </w:rPr>
        <w:t>otrzymania</w:t>
      </w:r>
      <w:r>
        <w:rPr>
          <w:spacing w:val="37"/>
          <w:sz w:val="24"/>
        </w:rPr>
        <w:t xml:space="preserve"> </w:t>
      </w:r>
      <w:r>
        <w:rPr>
          <w:sz w:val="24"/>
        </w:rPr>
        <w:t>zwrotu</w:t>
      </w:r>
      <w:r>
        <w:rPr>
          <w:spacing w:val="38"/>
          <w:sz w:val="24"/>
        </w:rPr>
        <w:t xml:space="preserve"> </w:t>
      </w:r>
      <w:r>
        <w:rPr>
          <w:sz w:val="24"/>
        </w:rPr>
        <w:t>wniesionych</w:t>
      </w:r>
      <w:r>
        <w:rPr>
          <w:spacing w:val="38"/>
          <w:sz w:val="24"/>
        </w:rPr>
        <w:t xml:space="preserve"> </w:t>
      </w:r>
      <w:r>
        <w:rPr>
          <w:sz w:val="24"/>
        </w:rPr>
        <w:t>opłat,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zastrzeżeniem ust. 3.</w:t>
      </w:r>
    </w:p>
    <w:p w:rsidR="00AC4153" w:rsidRDefault="00CE3331" w14:paraId="0ABE3D1E" w14:textId="77777777">
      <w:pPr>
        <w:pStyle w:val="Akapitzlist"/>
        <w:numPr>
          <w:ilvl w:val="1"/>
          <w:numId w:val="1"/>
        </w:numPr>
        <w:tabs>
          <w:tab w:val="left" w:pos="624"/>
        </w:tabs>
        <w:spacing w:line="360" w:lineRule="auto"/>
        <w:ind w:right="229"/>
        <w:jc w:val="both"/>
        <w:rPr>
          <w:sz w:val="24"/>
        </w:rPr>
      </w:pPr>
      <w:r>
        <w:rPr>
          <w:sz w:val="24"/>
        </w:rPr>
        <w:t>Rezygnację</w:t>
      </w:r>
      <w:r>
        <w:rPr>
          <w:spacing w:val="35"/>
          <w:sz w:val="24"/>
        </w:rPr>
        <w:t xml:space="preserve"> </w:t>
      </w:r>
      <w:r>
        <w:rPr>
          <w:sz w:val="24"/>
        </w:rPr>
        <w:t>z</w:t>
      </w:r>
      <w:r>
        <w:rPr>
          <w:spacing w:val="36"/>
          <w:sz w:val="24"/>
        </w:rPr>
        <w:t xml:space="preserve"> </w:t>
      </w:r>
      <w:r>
        <w:rPr>
          <w:sz w:val="24"/>
        </w:rPr>
        <w:t>usług</w:t>
      </w:r>
      <w:r>
        <w:rPr>
          <w:spacing w:val="35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35"/>
          <w:sz w:val="24"/>
        </w:rPr>
        <w:t xml:space="preserve"> </w:t>
      </w:r>
      <w:r>
        <w:rPr>
          <w:sz w:val="24"/>
        </w:rPr>
        <w:t>świadczonych</w:t>
      </w:r>
      <w:r>
        <w:rPr>
          <w:spacing w:val="35"/>
          <w:sz w:val="24"/>
        </w:rPr>
        <w:t xml:space="preserve"> </w:t>
      </w:r>
      <w:r>
        <w:rPr>
          <w:sz w:val="24"/>
        </w:rPr>
        <w:t>przez</w:t>
      </w:r>
      <w:r>
        <w:rPr>
          <w:spacing w:val="34"/>
          <w:sz w:val="24"/>
        </w:rPr>
        <w:t xml:space="preserve"> </w:t>
      </w:r>
      <w:r>
        <w:rPr>
          <w:sz w:val="24"/>
        </w:rPr>
        <w:t>Uczelnię,</w:t>
      </w:r>
      <w:r>
        <w:rPr>
          <w:spacing w:val="35"/>
          <w:sz w:val="24"/>
        </w:rPr>
        <w:t xml:space="preserve"> </w:t>
      </w:r>
      <w:r>
        <w:rPr>
          <w:sz w:val="24"/>
        </w:rPr>
        <w:t>składa</w:t>
      </w:r>
      <w:r>
        <w:rPr>
          <w:spacing w:val="36"/>
          <w:sz w:val="24"/>
        </w:rPr>
        <w:t xml:space="preserve"> </w:t>
      </w:r>
      <w:r>
        <w:rPr>
          <w:sz w:val="24"/>
        </w:rPr>
        <w:t>się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piśmie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sekretariacie</w:t>
      </w:r>
      <w:r>
        <w:rPr>
          <w:spacing w:val="1"/>
          <w:sz w:val="24"/>
        </w:rPr>
        <w:t xml:space="preserve"> </w:t>
      </w:r>
      <w:r>
        <w:rPr>
          <w:sz w:val="24"/>
        </w:rPr>
        <w:t>jednostki</w:t>
      </w:r>
      <w:r>
        <w:rPr>
          <w:spacing w:val="1"/>
          <w:sz w:val="24"/>
        </w:rPr>
        <w:t xml:space="preserve"> </w:t>
      </w:r>
      <w:r>
        <w:rPr>
          <w:sz w:val="24"/>
        </w:rPr>
        <w:t>organizującej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studia</w:t>
      </w:r>
      <w:r>
        <w:rPr>
          <w:spacing w:val="1"/>
          <w:sz w:val="24"/>
        </w:rPr>
        <w:t xml:space="preserve"> </w:t>
      </w:r>
      <w:r>
        <w:rPr>
          <w:sz w:val="24"/>
        </w:rPr>
        <w:t>podyplomowe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inną</w:t>
      </w:r>
      <w:r>
        <w:rPr>
          <w:spacing w:val="1"/>
          <w:sz w:val="24"/>
        </w:rPr>
        <w:t xml:space="preserve"> </w:t>
      </w:r>
      <w:r>
        <w:rPr>
          <w:sz w:val="24"/>
        </w:rPr>
        <w:t>formę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kształcenia.</w:t>
      </w:r>
    </w:p>
    <w:p w:rsidR="00AC4153" w:rsidRDefault="00CE3331" w14:paraId="3F3B61BE" w14:textId="77777777">
      <w:pPr>
        <w:pStyle w:val="Akapitzlist"/>
        <w:numPr>
          <w:ilvl w:val="1"/>
          <w:numId w:val="1"/>
        </w:numPr>
        <w:tabs>
          <w:tab w:val="left" w:pos="624"/>
        </w:tabs>
        <w:spacing w:line="360" w:lineRule="auto"/>
        <w:ind w:right="229"/>
        <w:jc w:val="both"/>
        <w:rPr>
          <w:sz w:val="24"/>
        </w:rPr>
      </w:pPr>
      <w:r>
        <w:rPr>
          <w:sz w:val="24"/>
        </w:rPr>
        <w:t>Zwrotu opłaconych należności dokonuje się tylko za nierozpoczęte semestry 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studiach podyplomowych i innych</w:t>
      </w:r>
      <w:r>
        <w:rPr>
          <w:spacing w:val="-1"/>
          <w:sz w:val="24"/>
        </w:rPr>
        <w:t xml:space="preserve"> </w:t>
      </w:r>
      <w:r>
        <w:rPr>
          <w:sz w:val="24"/>
        </w:rPr>
        <w:t>formach kształcenia.</w:t>
      </w:r>
    </w:p>
    <w:p w:rsidR="00AC4153" w:rsidRDefault="00AC4153" w14:paraId="6421988D" w14:textId="77777777">
      <w:pPr>
        <w:pStyle w:val="Tekstpodstawowy"/>
        <w:spacing w:before="11"/>
        <w:jc w:val="left"/>
        <w:rPr>
          <w:sz w:val="35"/>
        </w:rPr>
      </w:pPr>
    </w:p>
    <w:p w:rsidR="00AC4153" w:rsidRDefault="00CE3331" w14:paraId="77E653F4" w14:textId="77777777">
      <w:pPr>
        <w:pStyle w:val="Tekstpodstawowy"/>
        <w:ind w:left="4352"/>
      </w:pPr>
      <w:r>
        <w:t>§</w:t>
      </w:r>
      <w:r>
        <w:rPr>
          <w:spacing w:val="-1"/>
        </w:rPr>
        <w:t xml:space="preserve"> </w:t>
      </w:r>
      <w:r>
        <w:t>5.</w:t>
      </w:r>
    </w:p>
    <w:p w:rsidR="00AC4153" w:rsidRDefault="00CE3331" w14:paraId="5A2FA5B6" w14:textId="77777777">
      <w:pPr>
        <w:pStyle w:val="Akapitzlist"/>
        <w:numPr>
          <w:ilvl w:val="2"/>
          <w:numId w:val="1"/>
        </w:numPr>
        <w:tabs>
          <w:tab w:val="left" w:pos="763"/>
        </w:tabs>
        <w:spacing w:before="139" w:line="360" w:lineRule="auto"/>
        <w:ind w:right="229"/>
        <w:jc w:val="both"/>
        <w:rPr>
          <w:sz w:val="24"/>
        </w:rPr>
      </w:pP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zwrotu</w:t>
      </w:r>
      <w:r>
        <w:rPr>
          <w:spacing w:val="1"/>
          <w:sz w:val="24"/>
        </w:rPr>
        <w:t xml:space="preserve"> </w:t>
      </w:r>
      <w:r>
        <w:rPr>
          <w:sz w:val="24"/>
        </w:rPr>
        <w:t>opłat</w:t>
      </w:r>
      <w:r>
        <w:rPr>
          <w:spacing w:val="1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wniesionych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słuchaczy</w:t>
      </w:r>
      <w:r>
        <w:rPr>
          <w:spacing w:val="1"/>
          <w:sz w:val="24"/>
        </w:rPr>
        <w:t xml:space="preserve"> </w:t>
      </w:r>
      <w:r>
        <w:rPr>
          <w:sz w:val="24"/>
        </w:rPr>
        <w:t>studiów</w:t>
      </w:r>
      <w:r>
        <w:rPr>
          <w:spacing w:val="1"/>
          <w:sz w:val="24"/>
        </w:rPr>
        <w:t xml:space="preserve"> </w:t>
      </w:r>
      <w:r>
        <w:rPr>
          <w:sz w:val="24"/>
        </w:rPr>
        <w:t>podyplomowych</w:t>
      </w:r>
      <w:r>
        <w:rPr>
          <w:spacing w:val="-1"/>
          <w:sz w:val="24"/>
        </w:rPr>
        <w:t xml:space="preserve"> </w:t>
      </w:r>
      <w:r>
        <w:rPr>
          <w:sz w:val="24"/>
        </w:rPr>
        <w:t>lub uczestników</w:t>
      </w:r>
      <w:r>
        <w:rPr>
          <w:spacing w:val="-2"/>
          <w:sz w:val="24"/>
        </w:rPr>
        <w:t xml:space="preserve"> </w:t>
      </w:r>
      <w:r>
        <w:rPr>
          <w:sz w:val="24"/>
        </w:rPr>
        <w:t>innych form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określają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2-5.</w:t>
      </w:r>
    </w:p>
    <w:p w:rsidR="00AC4153" w:rsidRDefault="00CE3331" w14:paraId="70F50A82" w14:textId="77777777">
      <w:pPr>
        <w:pStyle w:val="Akapitzlist"/>
        <w:numPr>
          <w:ilvl w:val="2"/>
          <w:numId w:val="1"/>
        </w:numPr>
        <w:tabs>
          <w:tab w:val="left" w:pos="763"/>
        </w:tabs>
        <w:spacing w:line="360" w:lineRule="auto"/>
        <w:ind w:right="229" w:hanging="360"/>
        <w:jc w:val="both"/>
        <w:rPr>
          <w:sz w:val="24"/>
        </w:rPr>
      </w:pPr>
      <w:r>
        <w:rPr>
          <w:sz w:val="24"/>
        </w:rPr>
        <w:t>Zwrot wniesionej opłaty za studia podyplomowe lub inną formę kształcenia następuje</w:t>
      </w:r>
      <w:r>
        <w:rPr>
          <w:spacing w:val="1"/>
          <w:sz w:val="24"/>
        </w:rPr>
        <w:t xml:space="preserve"> </w:t>
      </w:r>
      <w:r>
        <w:rPr>
          <w:sz w:val="24"/>
        </w:rPr>
        <w:t>tylko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słuchacza</w:t>
      </w:r>
      <w:r>
        <w:rPr>
          <w:spacing w:val="1"/>
          <w:sz w:val="24"/>
        </w:rPr>
        <w:t xml:space="preserve"> </w:t>
      </w:r>
      <w:r>
        <w:rPr>
          <w:sz w:val="24"/>
        </w:rPr>
        <w:t>studiów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podyplomowych  </w:t>
      </w:r>
      <w:r>
        <w:rPr>
          <w:spacing w:val="1"/>
          <w:sz w:val="24"/>
        </w:rPr>
        <w:t xml:space="preserve"> </w:t>
      </w:r>
      <w:r>
        <w:rPr>
          <w:sz w:val="24"/>
        </w:rPr>
        <w:t>lub    uczestnika   innej    formy    kształcenia   złożony    na   piśmie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sekr</w:t>
      </w:r>
      <w:r>
        <w:rPr>
          <w:sz w:val="24"/>
        </w:rPr>
        <w:t>etariacie</w:t>
      </w:r>
      <w:r>
        <w:rPr>
          <w:spacing w:val="-1"/>
          <w:sz w:val="24"/>
        </w:rPr>
        <w:t xml:space="preserve"> </w:t>
      </w:r>
      <w:r>
        <w:rPr>
          <w:sz w:val="24"/>
        </w:rPr>
        <w:t>jednostki organizującej daną</w:t>
      </w:r>
      <w:r>
        <w:rPr>
          <w:spacing w:val="-2"/>
          <w:sz w:val="24"/>
        </w:rPr>
        <w:t xml:space="preserve"> </w:t>
      </w:r>
      <w:r>
        <w:rPr>
          <w:sz w:val="24"/>
        </w:rPr>
        <w:t>usługę</w:t>
      </w:r>
      <w:r>
        <w:rPr>
          <w:spacing w:val="-1"/>
          <w:sz w:val="24"/>
        </w:rPr>
        <w:t xml:space="preserve"> </w:t>
      </w:r>
      <w:r>
        <w:rPr>
          <w:sz w:val="24"/>
        </w:rPr>
        <w:t>edukacyjną.</w:t>
      </w:r>
    </w:p>
    <w:p w:rsidR="00AC4153" w:rsidRDefault="00CE3331" w14:paraId="03A123CD" w14:textId="77777777">
      <w:pPr>
        <w:pStyle w:val="Akapitzlist"/>
        <w:numPr>
          <w:ilvl w:val="2"/>
          <w:numId w:val="1"/>
        </w:numPr>
        <w:tabs>
          <w:tab w:val="left" w:pos="763"/>
        </w:tabs>
        <w:spacing w:line="360" w:lineRule="auto"/>
        <w:jc w:val="both"/>
        <w:rPr>
          <w:sz w:val="24"/>
        </w:rPr>
      </w:pPr>
      <w:r>
        <w:rPr>
          <w:sz w:val="24"/>
        </w:rPr>
        <w:t>W przypadku rezygnacji zwraca się 100% wniesionej opłaty za semestr pod warunkiem</w:t>
      </w:r>
      <w:r>
        <w:rPr>
          <w:spacing w:val="1"/>
          <w:sz w:val="24"/>
        </w:rPr>
        <w:t xml:space="preserve"> </w:t>
      </w:r>
      <w:r>
        <w:rPr>
          <w:sz w:val="24"/>
        </w:rPr>
        <w:t>złożenia wniosku przed dniem rozpoczęcia zajęć w danym semestrze, którego dotyczy</w:t>
      </w:r>
      <w:r>
        <w:rPr>
          <w:spacing w:val="1"/>
          <w:sz w:val="24"/>
        </w:rPr>
        <w:t xml:space="preserve"> </w:t>
      </w:r>
      <w:r>
        <w:rPr>
          <w:sz w:val="24"/>
        </w:rPr>
        <w:t>zwrot.</w:t>
      </w:r>
    </w:p>
    <w:p w:rsidR="00AC4153" w:rsidRDefault="00CE3331" w14:paraId="57E72BA4" w14:textId="77777777">
      <w:pPr>
        <w:pStyle w:val="Akapitzlist"/>
        <w:numPr>
          <w:ilvl w:val="2"/>
          <w:numId w:val="1"/>
        </w:numPr>
        <w:tabs>
          <w:tab w:val="left" w:pos="763"/>
        </w:tabs>
        <w:spacing w:line="360" w:lineRule="auto"/>
        <w:jc w:val="both"/>
        <w:rPr>
          <w:sz w:val="24"/>
        </w:rPr>
      </w:pPr>
      <w:r>
        <w:rPr>
          <w:sz w:val="24"/>
        </w:rPr>
        <w:t>Zwraca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wpłaconej</w:t>
      </w:r>
      <w:r>
        <w:rPr>
          <w:spacing w:val="1"/>
          <w:sz w:val="24"/>
        </w:rPr>
        <w:t xml:space="preserve"> </w:t>
      </w:r>
      <w:r>
        <w:rPr>
          <w:sz w:val="24"/>
        </w:rPr>
        <w:t>opłaty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nieuruchomienia</w:t>
      </w:r>
      <w:r>
        <w:rPr>
          <w:spacing w:val="1"/>
          <w:sz w:val="24"/>
        </w:rPr>
        <w:t xml:space="preserve"> </w:t>
      </w:r>
      <w:r>
        <w:rPr>
          <w:sz w:val="24"/>
        </w:rPr>
        <w:t>studiów</w:t>
      </w:r>
      <w:r>
        <w:rPr>
          <w:spacing w:val="1"/>
          <w:sz w:val="24"/>
        </w:rPr>
        <w:t xml:space="preserve"> </w:t>
      </w:r>
      <w:r>
        <w:rPr>
          <w:sz w:val="24"/>
        </w:rPr>
        <w:t>podyplomowych</w:t>
      </w:r>
      <w:r>
        <w:rPr>
          <w:spacing w:val="-1"/>
          <w:sz w:val="24"/>
        </w:rPr>
        <w:t xml:space="preserve"> </w:t>
      </w:r>
      <w:r>
        <w:rPr>
          <w:sz w:val="24"/>
        </w:rPr>
        <w:t>lub innej formy kształcenia.</w:t>
      </w:r>
    </w:p>
    <w:p w:rsidR="00AC4153" w:rsidRDefault="00CE3331" w14:paraId="5A8206F2" w14:textId="77777777">
      <w:pPr>
        <w:pStyle w:val="Akapitzlist"/>
        <w:numPr>
          <w:ilvl w:val="2"/>
          <w:numId w:val="1"/>
        </w:numPr>
        <w:tabs>
          <w:tab w:val="left" w:pos="763"/>
        </w:tabs>
        <w:spacing w:line="360" w:lineRule="auto"/>
        <w:jc w:val="both"/>
        <w:rPr>
          <w:sz w:val="24"/>
        </w:rPr>
      </w:pPr>
      <w:r>
        <w:rPr>
          <w:sz w:val="24"/>
        </w:rPr>
        <w:t>Zwrot, o którym mowa w ust. 2 następuje w formie przelewu na rachunek bankowy</w:t>
      </w:r>
      <w:r>
        <w:rPr>
          <w:spacing w:val="1"/>
          <w:sz w:val="24"/>
        </w:rPr>
        <w:t xml:space="preserve"> </w:t>
      </w:r>
      <w:r>
        <w:rPr>
          <w:sz w:val="24"/>
        </w:rPr>
        <w:t>wskazany we wniosku, według ustalonego przez Uczelnię wzoru, po potrąceniu opłaty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przelew.</w:t>
      </w:r>
    </w:p>
    <w:p w:rsidR="00AC4153" w:rsidRDefault="00CE3331" w14:paraId="49515FFC" w14:textId="77777777">
      <w:pPr>
        <w:pStyle w:val="Tekstpodstawowy"/>
        <w:spacing w:line="274" w:lineRule="exact"/>
        <w:ind w:left="4494"/>
      </w:pPr>
      <w:r>
        <w:t>§</w:t>
      </w:r>
      <w:r>
        <w:rPr>
          <w:spacing w:val="-1"/>
        </w:rPr>
        <w:t xml:space="preserve"> </w:t>
      </w:r>
      <w:r>
        <w:t>6.</w:t>
      </w:r>
    </w:p>
    <w:p w:rsidR="00AC4153" w:rsidRDefault="00CE3331" w14:paraId="51DC19DE" w14:textId="77777777">
      <w:pPr>
        <w:pStyle w:val="Tekstpodstawowy"/>
        <w:spacing w:before="139" w:line="360" w:lineRule="auto"/>
        <w:ind w:left="479" w:right="232"/>
      </w:pPr>
      <w:r>
        <w:t>Informacje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opłat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świadczone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edukacyjne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studiach</w:t>
      </w:r>
      <w:r>
        <w:rPr>
          <w:spacing w:val="1"/>
        </w:rPr>
        <w:t xml:space="preserve"> </w:t>
      </w:r>
      <w:r>
        <w:t>podyplomowych i innych formach kształcenia są publikowane w Biuletynie Informacji</w:t>
      </w:r>
      <w:r>
        <w:rPr>
          <w:spacing w:val="1"/>
        </w:rPr>
        <w:t xml:space="preserve"> </w:t>
      </w:r>
      <w:r>
        <w:t>publicznej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stronie</w:t>
      </w:r>
      <w:r>
        <w:rPr>
          <w:spacing w:val="-1"/>
        </w:rPr>
        <w:t xml:space="preserve"> </w:t>
      </w:r>
      <w:r>
        <w:t>internetowej</w:t>
      </w:r>
      <w:r>
        <w:rPr>
          <w:spacing w:val="-1"/>
        </w:rPr>
        <w:t xml:space="preserve"> </w:t>
      </w:r>
      <w:r>
        <w:t xml:space="preserve">uczelni </w:t>
      </w:r>
      <w:hyperlink r:id="rId6">
        <w:r>
          <w:rPr>
            <w:u w:val="single"/>
          </w:rPr>
          <w:t>http://bip.uksw.edu.pl</w:t>
        </w:r>
        <w:r>
          <w:t>.</w:t>
        </w:r>
      </w:hyperlink>
    </w:p>
    <w:p w:rsidR="00AC4153" w:rsidRDefault="00AC4153" w14:paraId="03D932E4" w14:textId="77777777">
      <w:pPr>
        <w:spacing w:line="360" w:lineRule="auto"/>
        <w:sectPr w:rsidR="00AC4153">
          <w:pgSz w:w="11900" w:h="16840" w:orient="portrait"/>
          <w:pgMar w:top="1340" w:right="1180" w:bottom="280" w:left="1220" w:header="708" w:footer="708" w:gutter="0"/>
          <w:cols w:space="708"/>
        </w:sectPr>
      </w:pPr>
    </w:p>
    <w:p w:rsidR="00AC4153" w:rsidRDefault="00CE3331" w14:paraId="3E82151E" w14:textId="77777777">
      <w:pPr>
        <w:pStyle w:val="Tekstpodstawowy"/>
        <w:spacing w:before="35"/>
        <w:ind w:left="4494"/>
      </w:pPr>
      <w:r>
        <w:lastRenderedPageBreak/>
        <w:t>§</w:t>
      </w:r>
      <w:r>
        <w:rPr>
          <w:spacing w:val="-1"/>
        </w:rPr>
        <w:t xml:space="preserve"> </w:t>
      </w:r>
      <w:r>
        <w:t>7.</w:t>
      </w:r>
    </w:p>
    <w:p w:rsidR="00AC4153" w:rsidRDefault="00CE3331" w14:paraId="1F70F3E5" w14:textId="77777777">
      <w:pPr>
        <w:pStyle w:val="Tekstpodstawowy"/>
        <w:spacing w:before="139" w:line="360" w:lineRule="auto"/>
        <w:ind w:left="479" w:right="231"/>
      </w:pPr>
      <w:r>
        <w:t>W</w:t>
      </w:r>
      <w:r>
        <w:rPr>
          <w:spacing w:val="41"/>
        </w:rPr>
        <w:t xml:space="preserve"> </w:t>
      </w:r>
      <w:r>
        <w:t>sprawach</w:t>
      </w:r>
      <w:r>
        <w:rPr>
          <w:spacing w:val="41"/>
        </w:rPr>
        <w:t xml:space="preserve"> </w:t>
      </w:r>
      <w:r>
        <w:t>nieuregulowanych</w:t>
      </w:r>
      <w:r>
        <w:rPr>
          <w:spacing w:val="41"/>
        </w:rPr>
        <w:t xml:space="preserve"> </w:t>
      </w:r>
      <w:r>
        <w:t>w</w:t>
      </w:r>
      <w:r>
        <w:rPr>
          <w:spacing w:val="99"/>
        </w:rPr>
        <w:t xml:space="preserve"> </w:t>
      </w:r>
      <w:r>
        <w:t>niniejszym</w:t>
      </w:r>
      <w:r>
        <w:rPr>
          <w:spacing w:val="104"/>
        </w:rPr>
        <w:t xml:space="preserve"> </w:t>
      </w:r>
      <w:r>
        <w:t>zarządzeniu,</w:t>
      </w:r>
      <w:r>
        <w:rPr>
          <w:spacing w:val="101"/>
        </w:rPr>
        <w:t xml:space="preserve"> </w:t>
      </w:r>
      <w:r>
        <w:t>dotyczących</w:t>
      </w:r>
      <w:r>
        <w:rPr>
          <w:spacing w:val="101"/>
        </w:rPr>
        <w:t xml:space="preserve"> </w:t>
      </w:r>
      <w:r>
        <w:t>odpłatności</w:t>
      </w:r>
      <w:r>
        <w:rPr>
          <w:spacing w:val="-58"/>
        </w:rPr>
        <w:t xml:space="preserve"> </w:t>
      </w:r>
      <w:r>
        <w:t>za usługi edukacyjne na studiach podyplomowych i innych formach kształcenia, decyzje</w:t>
      </w:r>
      <w:r>
        <w:rPr>
          <w:spacing w:val="1"/>
        </w:rPr>
        <w:t xml:space="preserve"> </w:t>
      </w:r>
      <w:r>
        <w:t>podejmuje</w:t>
      </w:r>
      <w:r>
        <w:rPr>
          <w:spacing w:val="-2"/>
        </w:rPr>
        <w:t xml:space="preserve"> </w:t>
      </w:r>
      <w:r>
        <w:t>prorektor</w:t>
      </w:r>
      <w:r>
        <w:rPr>
          <w:spacing w:val="-1"/>
        </w:rPr>
        <w:t xml:space="preserve"> </w:t>
      </w:r>
      <w:r>
        <w:t>właściwy ds. studenckich.</w:t>
      </w:r>
    </w:p>
    <w:p w:rsidR="00AC4153" w:rsidRDefault="00AC4153" w14:paraId="4B49636B" w14:textId="77777777">
      <w:pPr>
        <w:pStyle w:val="Tekstpodstawowy"/>
        <w:jc w:val="left"/>
        <w:rPr>
          <w:sz w:val="36"/>
        </w:rPr>
      </w:pPr>
    </w:p>
    <w:p w:rsidR="00AC4153" w:rsidRDefault="00CE3331" w14:paraId="5977E7CC" w14:textId="77777777">
      <w:pPr>
        <w:pStyle w:val="Tekstpodstawowy"/>
        <w:ind w:left="4494"/>
      </w:pPr>
      <w:r>
        <w:t>§</w:t>
      </w:r>
      <w:r>
        <w:rPr>
          <w:spacing w:val="-1"/>
        </w:rPr>
        <w:t xml:space="preserve"> </w:t>
      </w:r>
      <w:r>
        <w:t>8.</w:t>
      </w:r>
    </w:p>
    <w:p w:rsidR="00AC4153" w:rsidRDefault="00CE3331" w14:paraId="68045479" w14:textId="77777777">
      <w:pPr>
        <w:pStyle w:val="Tekstpodstawowy"/>
        <w:spacing w:before="137" w:line="360" w:lineRule="auto"/>
        <w:ind w:left="479" w:right="232"/>
      </w:pPr>
      <w:r>
        <w:t>Wysokość</w:t>
      </w:r>
      <w:r>
        <w:rPr>
          <w:spacing w:val="1"/>
        </w:rPr>
        <w:t xml:space="preserve"> </w:t>
      </w:r>
      <w:r>
        <w:t>opłat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edukacyjne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studiach</w:t>
      </w:r>
      <w:r>
        <w:rPr>
          <w:spacing w:val="1"/>
        </w:rPr>
        <w:t xml:space="preserve"> </w:t>
      </w:r>
      <w:r>
        <w:t>podyplomowych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formach</w:t>
      </w:r>
      <w:r>
        <w:rPr>
          <w:spacing w:val="-57"/>
        </w:rPr>
        <w:t xml:space="preserve"> </w:t>
      </w:r>
      <w:r>
        <w:t>kształcenia pobierane od słuchaczy studi</w:t>
      </w:r>
      <w:r>
        <w:t>ów podyplomowych i uczestników innych form</w:t>
      </w:r>
      <w:r>
        <w:rPr>
          <w:spacing w:val="1"/>
        </w:rPr>
        <w:t xml:space="preserve"> </w:t>
      </w:r>
      <w:r>
        <w:t>kształcenia,</w:t>
      </w:r>
      <w:r>
        <w:rPr>
          <w:spacing w:val="1"/>
        </w:rPr>
        <w:t xml:space="preserve"> </w:t>
      </w:r>
      <w:r>
        <w:t>którzy</w:t>
      </w:r>
      <w:r>
        <w:rPr>
          <w:spacing w:val="1"/>
        </w:rPr>
        <w:t xml:space="preserve"> </w:t>
      </w:r>
      <w:r>
        <w:t>rozpoczęli</w:t>
      </w:r>
      <w:r>
        <w:rPr>
          <w:spacing w:val="1"/>
        </w:rPr>
        <w:t xml:space="preserve"> </w:t>
      </w:r>
      <w:r>
        <w:t>studia</w:t>
      </w:r>
      <w:r>
        <w:rPr>
          <w:spacing w:val="1"/>
        </w:rPr>
        <w:t xml:space="preserve"> </w:t>
      </w:r>
      <w:r>
        <w:t>podyplomowe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formy</w:t>
      </w:r>
      <w:r>
        <w:rPr>
          <w:spacing w:val="1"/>
        </w:rPr>
        <w:t xml:space="preserve"> </w:t>
      </w:r>
      <w:r>
        <w:t>kształcenia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akademickim</w:t>
      </w:r>
      <w:r>
        <w:rPr>
          <w:spacing w:val="-1"/>
        </w:rPr>
        <w:t xml:space="preserve"> </w:t>
      </w:r>
      <w:r>
        <w:t>2020/2021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wcześniej, została</w:t>
      </w:r>
      <w:r>
        <w:rPr>
          <w:spacing w:val="-2"/>
        </w:rPr>
        <w:t xml:space="preserve"> </w:t>
      </w:r>
      <w:r>
        <w:t>określona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umowie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Uniwersytetem.</w:t>
      </w:r>
    </w:p>
    <w:p w:rsidR="00AC4153" w:rsidRDefault="00AC4153" w14:paraId="09299E38" w14:textId="77777777">
      <w:pPr>
        <w:pStyle w:val="Tekstpodstawowy"/>
        <w:spacing w:before="1"/>
        <w:jc w:val="left"/>
        <w:rPr>
          <w:sz w:val="36"/>
        </w:rPr>
      </w:pPr>
    </w:p>
    <w:p w:rsidR="00AC4153" w:rsidRDefault="00CE3331" w14:paraId="1CA79247" w14:textId="77777777">
      <w:pPr>
        <w:pStyle w:val="Tekstpodstawowy"/>
        <w:ind w:left="4494"/>
      </w:pPr>
      <w:r>
        <w:t>§</w:t>
      </w:r>
      <w:r>
        <w:rPr>
          <w:spacing w:val="-1"/>
        </w:rPr>
        <w:t xml:space="preserve"> </w:t>
      </w:r>
      <w:r>
        <w:t>9.</w:t>
      </w:r>
    </w:p>
    <w:p w:rsidR="00AC4153" w:rsidRDefault="00CE3331" w14:paraId="63A36FA7" w14:textId="77777777">
      <w:pPr>
        <w:pStyle w:val="Tekstpodstawowy"/>
        <w:spacing w:before="137"/>
        <w:ind w:left="479"/>
      </w:pPr>
      <w:r>
        <w:t>Zarządzenie</w:t>
      </w:r>
      <w:r>
        <w:rPr>
          <w:spacing w:val="-3"/>
        </w:rPr>
        <w:t xml:space="preserve"> </w:t>
      </w:r>
      <w:r>
        <w:t>wchodzi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dniem</w:t>
      </w:r>
      <w:r>
        <w:rPr>
          <w:spacing w:val="-1"/>
        </w:rPr>
        <w:t xml:space="preserve"> </w:t>
      </w:r>
      <w:r>
        <w:t>podpisania.</w:t>
      </w:r>
    </w:p>
    <w:p w:rsidR="00AC4153" w:rsidRDefault="00AC4153" w14:paraId="0FFF4CE9" w14:textId="77777777">
      <w:pPr>
        <w:pStyle w:val="Tekstpodstawowy"/>
        <w:jc w:val="left"/>
        <w:rPr>
          <w:sz w:val="26"/>
        </w:rPr>
      </w:pPr>
    </w:p>
    <w:p w:rsidR="00AC4153" w:rsidRDefault="00AC4153" w14:paraId="5036480E" w14:textId="77777777">
      <w:pPr>
        <w:pStyle w:val="Tekstpodstawowy"/>
        <w:spacing w:before="7"/>
        <w:jc w:val="left"/>
        <w:rPr>
          <w:sz w:val="32"/>
        </w:rPr>
      </w:pPr>
    </w:p>
    <w:p w:rsidR="00AC4153" w:rsidRDefault="00CE3331" w14:paraId="4D7730E1" w14:textId="77777777">
      <w:pPr>
        <w:ind w:left="6191"/>
      </w:pPr>
      <w:r>
        <w:t>REKTOR</w:t>
      </w:r>
    </w:p>
    <w:p w:rsidR="00AC4153" w:rsidRDefault="00AC4153" w14:paraId="709B01E0" w14:textId="77777777">
      <w:pPr>
        <w:pStyle w:val="Tekstpodstawowy"/>
        <w:spacing w:before="3"/>
        <w:jc w:val="left"/>
        <w:rPr>
          <w:sz w:val="17"/>
        </w:rPr>
      </w:pPr>
    </w:p>
    <w:p w:rsidR="00AC4153" w:rsidRDefault="00CE3331" w14:paraId="05A3DBED" w14:textId="77777777">
      <w:pPr>
        <w:ind w:left="5151"/>
      </w:pPr>
      <w:r>
        <w:t>ks.</w:t>
      </w:r>
      <w:r>
        <w:rPr>
          <w:spacing w:val="-2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dr</w:t>
      </w:r>
      <w:r>
        <w:rPr>
          <w:spacing w:val="-1"/>
        </w:rPr>
        <w:t xml:space="preserve"> </w:t>
      </w:r>
      <w:r>
        <w:t>hab.</w:t>
      </w:r>
      <w:r>
        <w:rPr>
          <w:spacing w:val="-2"/>
        </w:rPr>
        <w:t xml:space="preserve"> </w:t>
      </w:r>
      <w:r>
        <w:t>Ryszard</w:t>
      </w:r>
      <w:r>
        <w:rPr>
          <w:spacing w:val="-1"/>
        </w:rPr>
        <w:t xml:space="preserve"> </w:t>
      </w:r>
      <w:r>
        <w:t>Czekalski</w:t>
      </w:r>
    </w:p>
    <w:sectPr w:rsidR="00AC4153">
      <w:pgSz w:w="11900" w:h="16840" w:orient="portrait"/>
      <w:pgMar w:top="1380" w:right="11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C9D"/>
    <w:multiLevelType w:val="hybridMultilevel"/>
    <w:tmpl w:val="A962B794"/>
    <w:lvl w:ilvl="0" w:tplc="2162276C">
      <w:start w:val="1"/>
      <w:numFmt w:val="decimal"/>
      <w:lvlText w:val="%1."/>
      <w:lvlJc w:val="left"/>
      <w:pPr>
        <w:ind w:left="479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1" w:tplc="CF1282F4">
      <w:numFmt w:val="bullet"/>
      <w:lvlText w:val="•"/>
      <w:lvlJc w:val="left"/>
      <w:pPr>
        <w:ind w:left="1382" w:hanging="260"/>
      </w:pPr>
      <w:rPr>
        <w:rFonts w:hint="default"/>
        <w:lang w:val="pl-PL" w:eastAsia="en-US" w:bidi="ar-SA"/>
      </w:rPr>
    </w:lvl>
    <w:lvl w:ilvl="2" w:tplc="5A9A37D6">
      <w:numFmt w:val="bullet"/>
      <w:lvlText w:val="•"/>
      <w:lvlJc w:val="left"/>
      <w:pPr>
        <w:ind w:left="2284" w:hanging="260"/>
      </w:pPr>
      <w:rPr>
        <w:rFonts w:hint="default"/>
        <w:lang w:val="pl-PL" w:eastAsia="en-US" w:bidi="ar-SA"/>
      </w:rPr>
    </w:lvl>
    <w:lvl w:ilvl="3" w:tplc="559EF63C">
      <w:numFmt w:val="bullet"/>
      <w:lvlText w:val="•"/>
      <w:lvlJc w:val="left"/>
      <w:pPr>
        <w:ind w:left="3186" w:hanging="260"/>
      </w:pPr>
      <w:rPr>
        <w:rFonts w:hint="default"/>
        <w:lang w:val="pl-PL" w:eastAsia="en-US" w:bidi="ar-SA"/>
      </w:rPr>
    </w:lvl>
    <w:lvl w:ilvl="4" w:tplc="E29E65E4">
      <w:numFmt w:val="bullet"/>
      <w:lvlText w:val="•"/>
      <w:lvlJc w:val="left"/>
      <w:pPr>
        <w:ind w:left="4088" w:hanging="260"/>
      </w:pPr>
      <w:rPr>
        <w:rFonts w:hint="default"/>
        <w:lang w:val="pl-PL" w:eastAsia="en-US" w:bidi="ar-SA"/>
      </w:rPr>
    </w:lvl>
    <w:lvl w:ilvl="5" w:tplc="6A9A0EB6">
      <w:numFmt w:val="bullet"/>
      <w:lvlText w:val="•"/>
      <w:lvlJc w:val="left"/>
      <w:pPr>
        <w:ind w:left="4990" w:hanging="260"/>
      </w:pPr>
      <w:rPr>
        <w:rFonts w:hint="default"/>
        <w:lang w:val="pl-PL" w:eastAsia="en-US" w:bidi="ar-SA"/>
      </w:rPr>
    </w:lvl>
    <w:lvl w:ilvl="6" w:tplc="BDAA997C">
      <w:numFmt w:val="bullet"/>
      <w:lvlText w:val="•"/>
      <w:lvlJc w:val="left"/>
      <w:pPr>
        <w:ind w:left="5892" w:hanging="260"/>
      </w:pPr>
      <w:rPr>
        <w:rFonts w:hint="default"/>
        <w:lang w:val="pl-PL" w:eastAsia="en-US" w:bidi="ar-SA"/>
      </w:rPr>
    </w:lvl>
    <w:lvl w:ilvl="7" w:tplc="B84CC3EA">
      <w:numFmt w:val="bullet"/>
      <w:lvlText w:val="•"/>
      <w:lvlJc w:val="left"/>
      <w:pPr>
        <w:ind w:left="6794" w:hanging="260"/>
      </w:pPr>
      <w:rPr>
        <w:rFonts w:hint="default"/>
        <w:lang w:val="pl-PL" w:eastAsia="en-US" w:bidi="ar-SA"/>
      </w:rPr>
    </w:lvl>
    <w:lvl w:ilvl="8" w:tplc="8652785E">
      <w:numFmt w:val="bullet"/>
      <w:lvlText w:val="•"/>
      <w:lvlJc w:val="left"/>
      <w:pPr>
        <w:ind w:left="7696" w:hanging="260"/>
      </w:pPr>
      <w:rPr>
        <w:rFonts w:hint="default"/>
        <w:lang w:val="pl-PL" w:eastAsia="en-US" w:bidi="ar-SA"/>
      </w:rPr>
    </w:lvl>
  </w:abstractNum>
  <w:abstractNum w:abstractNumId="1" w15:restartNumberingAfterBreak="0">
    <w:nsid w:val="0A842A7B"/>
    <w:multiLevelType w:val="hybridMultilevel"/>
    <w:tmpl w:val="FC1C5612"/>
    <w:lvl w:ilvl="0" w:tplc="44A6080A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1" w:tplc="D1C403FA">
      <w:start w:val="1"/>
      <w:numFmt w:val="decimal"/>
      <w:lvlText w:val="%2)"/>
      <w:lvlJc w:val="left"/>
      <w:pPr>
        <w:ind w:left="916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2" w:tplc="DC3C890A">
      <w:numFmt w:val="bullet"/>
      <w:lvlText w:val="•"/>
      <w:lvlJc w:val="left"/>
      <w:pPr>
        <w:ind w:left="1873" w:hanging="360"/>
      </w:pPr>
      <w:rPr>
        <w:rFonts w:hint="default"/>
        <w:lang w:val="pl-PL" w:eastAsia="en-US" w:bidi="ar-SA"/>
      </w:rPr>
    </w:lvl>
    <w:lvl w:ilvl="3" w:tplc="E9FAE22E">
      <w:numFmt w:val="bullet"/>
      <w:lvlText w:val="•"/>
      <w:lvlJc w:val="left"/>
      <w:pPr>
        <w:ind w:left="2826" w:hanging="360"/>
      </w:pPr>
      <w:rPr>
        <w:rFonts w:hint="default"/>
        <w:lang w:val="pl-PL" w:eastAsia="en-US" w:bidi="ar-SA"/>
      </w:rPr>
    </w:lvl>
    <w:lvl w:ilvl="4" w:tplc="B4F258E6">
      <w:numFmt w:val="bullet"/>
      <w:lvlText w:val="•"/>
      <w:lvlJc w:val="left"/>
      <w:pPr>
        <w:ind w:left="3780" w:hanging="360"/>
      </w:pPr>
      <w:rPr>
        <w:rFonts w:hint="default"/>
        <w:lang w:val="pl-PL" w:eastAsia="en-US" w:bidi="ar-SA"/>
      </w:rPr>
    </w:lvl>
    <w:lvl w:ilvl="5" w:tplc="095C5312">
      <w:numFmt w:val="bullet"/>
      <w:lvlText w:val="•"/>
      <w:lvlJc w:val="left"/>
      <w:pPr>
        <w:ind w:left="4733" w:hanging="360"/>
      </w:pPr>
      <w:rPr>
        <w:rFonts w:hint="default"/>
        <w:lang w:val="pl-PL" w:eastAsia="en-US" w:bidi="ar-SA"/>
      </w:rPr>
    </w:lvl>
    <w:lvl w:ilvl="6" w:tplc="49D046A0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F026A752">
      <w:numFmt w:val="bullet"/>
      <w:lvlText w:val="•"/>
      <w:lvlJc w:val="left"/>
      <w:pPr>
        <w:ind w:left="6640" w:hanging="360"/>
      </w:pPr>
      <w:rPr>
        <w:rFonts w:hint="default"/>
        <w:lang w:val="pl-PL" w:eastAsia="en-US" w:bidi="ar-SA"/>
      </w:rPr>
    </w:lvl>
    <w:lvl w:ilvl="8" w:tplc="627ED97A">
      <w:numFmt w:val="bullet"/>
      <w:lvlText w:val="•"/>
      <w:lvlJc w:val="left"/>
      <w:pPr>
        <w:ind w:left="759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6FD5F79"/>
    <w:multiLevelType w:val="hybridMultilevel"/>
    <w:tmpl w:val="DE96CF14"/>
    <w:lvl w:ilvl="0" w:tplc="B37AF85E">
      <w:start w:val="1"/>
      <w:numFmt w:val="decimal"/>
      <w:lvlText w:val="%1."/>
      <w:lvlJc w:val="left"/>
      <w:pPr>
        <w:ind w:left="479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1" w:tplc="C898119A">
      <w:start w:val="1"/>
      <w:numFmt w:val="decimal"/>
      <w:lvlText w:val="%2."/>
      <w:lvlJc w:val="left"/>
      <w:pPr>
        <w:ind w:left="623" w:hanging="28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2" w:tplc="89B8E5FC">
      <w:start w:val="1"/>
      <w:numFmt w:val="decimal"/>
      <w:lvlText w:val="%3."/>
      <w:lvlJc w:val="left"/>
      <w:pPr>
        <w:ind w:left="762" w:hanging="284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3" w:tplc="94668F4E">
      <w:numFmt w:val="bullet"/>
      <w:lvlText w:val="•"/>
      <w:lvlJc w:val="left"/>
      <w:pPr>
        <w:ind w:left="1852" w:hanging="284"/>
      </w:pPr>
      <w:rPr>
        <w:rFonts w:hint="default"/>
        <w:lang w:val="pl-PL" w:eastAsia="en-US" w:bidi="ar-SA"/>
      </w:rPr>
    </w:lvl>
    <w:lvl w:ilvl="4" w:tplc="48E4A230">
      <w:numFmt w:val="bullet"/>
      <w:lvlText w:val="•"/>
      <w:lvlJc w:val="left"/>
      <w:pPr>
        <w:ind w:left="2945" w:hanging="284"/>
      </w:pPr>
      <w:rPr>
        <w:rFonts w:hint="default"/>
        <w:lang w:val="pl-PL" w:eastAsia="en-US" w:bidi="ar-SA"/>
      </w:rPr>
    </w:lvl>
    <w:lvl w:ilvl="5" w:tplc="977E2F34">
      <w:numFmt w:val="bullet"/>
      <w:lvlText w:val="•"/>
      <w:lvlJc w:val="left"/>
      <w:pPr>
        <w:ind w:left="4037" w:hanging="284"/>
      </w:pPr>
      <w:rPr>
        <w:rFonts w:hint="default"/>
        <w:lang w:val="pl-PL" w:eastAsia="en-US" w:bidi="ar-SA"/>
      </w:rPr>
    </w:lvl>
    <w:lvl w:ilvl="6" w:tplc="4C027C2E">
      <w:numFmt w:val="bullet"/>
      <w:lvlText w:val="•"/>
      <w:lvlJc w:val="left"/>
      <w:pPr>
        <w:ind w:left="5130" w:hanging="284"/>
      </w:pPr>
      <w:rPr>
        <w:rFonts w:hint="default"/>
        <w:lang w:val="pl-PL" w:eastAsia="en-US" w:bidi="ar-SA"/>
      </w:rPr>
    </w:lvl>
    <w:lvl w:ilvl="7" w:tplc="6074D050">
      <w:numFmt w:val="bullet"/>
      <w:lvlText w:val="•"/>
      <w:lvlJc w:val="left"/>
      <w:pPr>
        <w:ind w:left="6222" w:hanging="284"/>
      </w:pPr>
      <w:rPr>
        <w:rFonts w:hint="default"/>
        <w:lang w:val="pl-PL" w:eastAsia="en-US" w:bidi="ar-SA"/>
      </w:rPr>
    </w:lvl>
    <w:lvl w:ilvl="8" w:tplc="3EEA27EC">
      <w:numFmt w:val="bullet"/>
      <w:lvlText w:val="•"/>
      <w:lvlJc w:val="left"/>
      <w:pPr>
        <w:ind w:left="7315" w:hanging="28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53"/>
    <w:rsid w:val="00AC4153"/>
    <w:rsid w:val="00CE3331"/>
    <w:rsid w:val="0235A8C2"/>
    <w:rsid w:val="03D17923"/>
    <w:rsid w:val="0AF227CD"/>
    <w:rsid w:val="1525EB42"/>
    <w:rsid w:val="17F9D845"/>
    <w:rsid w:val="1832530F"/>
    <w:rsid w:val="1C5CF9FA"/>
    <w:rsid w:val="1D0F6FDF"/>
    <w:rsid w:val="1F949ABC"/>
    <w:rsid w:val="27A0696B"/>
    <w:rsid w:val="2E872B19"/>
    <w:rsid w:val="2F9252F3"/>
    <w:rsid w:val="34116988"/>
    <w:rsid w:val="34A03145"/>
    <w:rsid w:val="4054552D"/>
    <w:rsid w:val="4478F0C5"/>
    <w:rsid w:val="44D38212"/>
    <w:rsid w:val="466F5273"/>
    <w:rsid w:val="46DD4319"/>
    <w:rsid w:val="480B22D4"/>
    <w:rsid w:val="49A6F335"/>
    <w:rsid w:val="4A56EE29"/>
    <w:rsid w:val="4B42C396"/>
    <w:rsid w:val="50D81368"/>
    <w:rsid w:val="5290A5E4"/>
    <w:rsid w:val="5FF6A9F5"/>
    <w:rsid w:val="6270488F"/>
    <w:rsid w:val="64E1ED58"/>
    <w:rsid w:val="6AA299BB"/>
    <w:rsid w:val="6FFBF78F"/>
    <w:rsid w:val="728B8908"/>
    <w:rsid w:val="7A8E4A9B"/>
    <w:rsid w:val="7BA8ECD7"/>
    <w:rsid w:val="7BCD0BB9"/>
    <w:rsid w:val="7D62379E"/>
    <w:rsid w:val="7D83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86DE"/>
  <w15:docId w15:val="{F61DF0CD-6605-4ED2-B9DD-5A254614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rFonts w:ascii="Times New Roman" w:hAnsi="Times New Roman" w:eastAsia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40"/>
      <w:ind w:left="1124" w:right="429"/>
      <w:jc w:val="center"/>
      <w:outlineLvl w:val="0"/>
    </w:pPr>
    <w:rPr>
      <w:b/>
      <w:bCs/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9" w:right="232" w:hanging="284"/>
      <w:jc w:val="both"/>
    </w:pPr>
  </w:style>
  <w:style w:type="paragraph" w:styleId="TableParagraph" w:customStyle="1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bip.uksw.edu.pl/" TargetMode="External" Id="rId6" /><Relationship Type="http://schemas.openxmlformats.org/officeDocument/2006/relationships/customXml" Target="../customXml/item3.xm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C7D46D7DCE54F85A612A04866AD7C" ma:contentTypeVersion="15" ma:contentTypeDescription="Utwórz nowy dokument." ma:contentTypeScope="" ma:versionID="8a2b52e00ab411ab3308099e35dba1d1">
  <xsd:schema xmlns:xsd="http://www.w3.org/2001/XMLSchema" xmlns:xs="http://www.w3.org/2001/XMLSchema" xmlns:p="http://schemas.microsoft.com/office/2006/metadata/properties" xmlns:ns2="9139b03e-b0fd-4a4c-8251-0cdfec341fed" xmlns:ns3="1bcc1c37-d550-4d33-a1f1-412177efd7bb" targetNamespace="http://schemas.microsoft.com/office/2006/metadata/properties" ma:root="true" ma:fieldsID="3511433ddaef0628871b02f64d1e92ae" ns2:_="" ns3:_="">
    <xsd:import namespace="9139b03e-b0fd-4a4c-8251-0cdfec341fed"/>
    <xsd:import namespace="1bcc1c37-d550-4d33-a1f1-412177efd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b03e-b0fd-4a4c-8251-0cdfec341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f099342-574a-46f9-b456-231b6f84f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c1c37-d550-4d33-a1f1-412177efd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39b03e-b0fd-4a4c-8251-0cdfec341f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5A32CD-E776-41AB-B839-09047058C86D}"/>
</file>

<file path=customXml/itemProps2.xml><?xml version="1.0" encoding="utf-8"?>
<ds:datastoreItem xmlns:ds="http://schemas.openxmlformats.org/officeDocument/2006/customXml" ds:itemID="{4116E74D-0AD1-47A6-9DAC-4102F3BA613E}"/>
</file>

<file path=customXml/itemProps3.xml><?xml version="1.0" encoding="utf-8"?>
<ds:datastoreItem xmlns:ds="http://schemas.openxmlformats.org/officeDocument/2006/customXml" ds:itemID="{94D5C3CF-612E-44A6-806B-967C003970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zarz_47_2022</dc:title>
  <dc:creator>i.stefanczyk-gaska</dc:creator>
  <lastModifiedBy>Joanna Korzeniewska</lastModifiedBy>
  <revision>7</revision>
  <dcterms:created xsi:type="dcterms:W3CDTF">2022-08-11T11:27:00.0000000Z</dcterms:created>
  <dcterms:modified xsi:type="dcterms:W3CDTF">2023-06-24T17:56:13.1853944Z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2022-08-11T00:00:00Z</vt:filetime>
  </property>
  <property fmtid="{D5CDD505-2E9C-101B-9397-08002B2CF9AE}" pid="5" name="ContentTypeId">
    <vt:lpwstr>0x010100AA3C7D46D7DCE54F85A612A04866AD7C</vt:lpwstr>
  </property>
  <property fmtid="{D5CDD505-2E9C-101B-9397-08002B2CF9AE}" pid="6" name="MediaServiceImageTags">
    <vt:lpwstr/>
  </property>
</Properties>
</file>